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59E9"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4447E782"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158931FB"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4B4F3629"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38DDA3C7" w14:textId="1B20D4E6" w:rsidR="00395FF1" w:rsidRPr="003508BA" w:rsidRDefault="00395FF1" w:rsidP="00121CD4">
      <w:pPr>
        <w:pStyle w:val="2nesltext"/>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227E8B" w:rsidRPr="00121CD4">
        <w:rPr>
          <w:b/>
          <w:lang w:eastAsia="cs-CZ"/>
        </w:rPr>
        <w:t>Výběrové řízení -</w:t>
      </w:r>
      <w:r w:rsidR="00227E8B" w:rsidRPr="00121CD4">
        <w:rPr>
          <w:lang w:eastAsia="cs-CZ"/>
        </w:rPr>
        <w:t xml:space="preserve"> </w:t>
      </w:r>
      <w:r w:rsidR="002936E3" w:rsidRPr="00121CD4">
        <w:rPr>
          <w:lang w:eastAsia="cs-CZ"/>
        </w:rPr>
        <w:t xml:space="preserve"> </w:t>
      </w:r>
      <w:r w:rsidR="002936E3" w:rsidRPr="00121CD4">
        <w:rPr>
          <w:b/>
          <w:lang w:eastAsia="cs-CZ"/>
        </w:rPr>
        <w:t xml:space="preserve">dodávka  </w:t>
      </w:r>
      <w:r w:rsidR="00121CD4" w:rsidRPr="00121CD4">
        <w:rPr>
          <w:b/>
          <w:bCs/>
          <w:iCs/>
          <w:color w:val="000000" w:themeColor="text1"/>
        </w:rPr>
        <w:t>licence pro vzdělávání a testování v informační a kybernetické bezpečnosti</w:t>
      </w:r>
      <w:r w:rsidRPr="003508BA">
        <w:rPr>
          <w:lang w:eastAsia="cs-CZ"/>
        </w:rPr>
        <w:t>, tímto čestně prohlašuje, že splňuje podmínky způsobilosti a kvalifikaci požadované zadavatelem</w:t>
      </w:r>
      <w:r w:rsidR="006C6695" w:rsidRPr="003508BA">
        <w:rPr>
          <w:lang w:eastAsia="cs-CZ"/>
        </w:rPr>
        <w:t>.</w:t>
      </w:r>
    </w:p>
    <w:p w14:paraId="29E0DDD0" w14:textId="77777777" w:rsidR="00395FF1" w:rsidRDefault="00395FF1" w:rsidP="00395FF1">
      <w:pPr>
        <w:pStyle w:val="2margrubrika"/>
        <w:rPr>
          <w:lang w:eastAsia="cs-CZ"/>
        </w:rPr>
      </w:pPr>
      <w:r w:rsidRPr="003508BA">
        <w:rPr>
          <w:lang w:eastAsia="cs-CZ"/>
        </w:rPr>
        <w:t>Základní způsobilost</w:t>
      </w:r>
    </w:p>
    <w:p w14:paraId="32AA4A35"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49ED9E55"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3BDFFCDE"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1AF4B042"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381AA520"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713D8B99"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612157A7"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572C913C" w14:textId="77777777" w:rsidR="00395FF1" w:rsidRPr="007B4B4C" w:rsidRDefault="00395FF1" w:rsidP="00395FF1">
      <w:pPr>
        <w:pStyle w:val="3seznam"/>
        <w:numPr>
          <w:ilvl w:val="2"/>
          <w:numId w:val="9"/>
        </w:numPr>
      </w:pPr>
      <w:r w:rsidRPr="007B4B4C">
        <w:t>tato právnická osoba a</w:t>
      </w:r>
    </w:p>
    <w:p w14:paraId="63CC9664" w14:textId="77777777" w:rsidR="00395FF1" w:rsidRPr="007B4B4C" w:rsidRDefault="00395FF1" w:rsidP="00395FF1">
      <w:pPr>
        <w:pStyle w:val="3seznam"/>
        <w:numPr>
          <w:ilvl w:val="2"/>
          <w:numId w:val="9"/>
        </w:numPr>
      </w:pPr>
      <w:r w:rsidRPr="007B4B4C">
        <w:t>každý člen statutárního orgánu této právnické osoby.</w:t>
      </w:r>
    </w:p>
    <w:p w14:paraId="3AB2743D"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6B220FF0" w14:textId="77777777" w:rsidR="00395FF1" w:rsidRPr="007B4B4C" w:rsidRDefault="00395FF1" w:rsidP="00416123">
      <w:pPr>
        <w:pStyle w:val="3seznam"/>
        <w:numPr>
          <w:ilvl w:val="2"/>
          <w:numId w:val="27"/>
        </w:numPr>
      </w:pPr>
      <w:r>
        <w:t>tato právnická osoba,</w:t>
      </w:r>
    </w:p>
    <w:p w14:paraId="14CA6AD8"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4718F4D"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0393449C"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43BBBAA9"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13F4C2C2" w14:textId="77777777" w:rsidR="00395FF1" w:rsidRPr="007B4B4C" w:rsidRDefault="00395FF1" w:rsidP="00416123">
      <w:pPr>
        <w:pStyle w:val="3seznam"/>
        <w:numPr>
          <w:ilvl w:val="2"/>
          <w:numId w:val="28"/>
        </w:numPr>
      </w:pPr>
      <w:r w:rsidRPr="007B4B4C">
        <w:t>tato právnická osoba,</w:t>
      </w:r>
    </w:p>
    <w:p w14:paraId="2FE04C64" w14:textId="77777777" w:rsidR="00395FF1" w:rsidRPr="007B4B4C" w:rsidRDefault="00395FF1" w:rsidP="00395FF1">
      <w:pPr>
        <w:pStyle w:val="3seznam"/>
        <w:numPr>
          <w:ilvl w:val="2"/>
          <w:numId w:val="9"/>
        </w:numPr>
      </w:pPr>
      <w:r w:rsidRPr="007B4B4C">
        <w:t>každý člen statutárního orgánu této právnické osoby,</w:t>
      </w:r>
    </w:p>
    <w:p w14:paraId="4ADF6FD8" w14:textId="77777777" w:rsidR="00395FF1" w:rsidRPr="007B4B4C" w:rsidRDefault="00395FF1" w:rsidP="00395FF1">
      <w:pPr>
        <w:pStyle w:val="3seznam"/>
        <w:numPr>
          <w:ilvl w:val="2"/>
          <w:numId w:val="9"/>
        </w:numPr>
      </w:pPr>
      <w:r w:rsidRPr="007B4B4C">
        <w:t>osoba zastupující tuto právnickou osobu v statutárním orgánu dodavatele a</w:t>
      </w:r>
    </w:p>
    <w:p w14:paraId="78D2914D" w14:textId="77777777" w:rsidR="00395FF1" w:rsidRPr="007B4B4C" w:rsidRDefault="00395FF1" w:rsidP="00395FF1">
      <w:pPr>
        <w:pStyle w:val="3seznam"/>
        <w:numPr>
          <w:ilvl w:val="2"/>
          <w:numId w:val="9"/>
        </w:numPr>
      </w:pPr>
      <w:r w:rsidRPr="007B4B4C">
        <w:t>vedoucí pobočky závodu.</w:t>
      </w:r>
    </w:p>
    <w:p w14:paraId="411D1D06" w14:textId="77777777" w:rsidR="00395FF1" w:rsidRDefault="00395FF1" w:rsidP="00395FF1">
      <w:pPr>
        <w:pStyle w:val="2margrubrika"/>
      </w:pPr>
      <w:r w:rsidRPr="00E85837">
        <w:t>Profesní způsobilost</w:t>
      </w:r>
    </w:p>
    <w:p w14:paraId="14EF584F"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D1B7C1B"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6274F47E"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3BD47A10" w14:textId="77777777" w:rsidR="00416123" w:rsidRPr="00416123" w:rsidRDefault="00416123" w:rsidP="00203687">
      <w:pPr>
        <w:pStyle w:val="4seznam"/>
        <w:spacing w:before="60" w:after="60"/>
        <w:contextualSpacing w:val="0"/>
        <w:rPr>
          <w:b/>
        </w:rPr>
      </w:pPr>
      <w:r w:rsidRPr="00416123">
        <w:rPr>
          <w:b/>
        </w:rPr>
        <w:t>Výroba, obchod a služby neuvedené v přílohách 1 až 3 živnostenského zákona,</w:t>
      </w:r>
    </w:p>
    <w:p w14:paraId="615B8E0E"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10658B8D" w14:textId="77777777" w:rsidR="00395FF1" w:rsidRPr="00BE1D03" w:rsidRDefault="00395FF1" w:rsidP="00395FF1">
      <w:pPr>
        <w:pStyle w:val="2margrubrika"/>
      </w:pPr>
      <w:r w:rsidRPr="00BE1D03">
        <w:t>Ekonomická kvalifikace</w:t>
      </w:r>
    </w:p>
    <w:p w14:paraId="22A7593F" w14:textId="77777777" w:rsidR="00395FF1" w:rsidRPr="00BE1D03" w:rsidRDefault="00416123" w:rsidP="00416123">
      <w:pPr>
        <w:pStyle w:val="2nesltext"/>
      </w:pPr>
      <w:r w:rsidRPr="00BE1D03">
        <w:t>Ekonomická kvalifikace není požadována.</w:t>
      </w:r>
    </w:p>
    <w:p w14:paraId="09178222" w14:textId="77777777" w:rsidR="00395FF1" w:rsidRPr="00BE1D03" w:rsidRDefault="00395FF1" w:rsidP="00395FF1">
      <w:pPr>
        <w:pStyle w:val="2margrubrika"/>
      </w:pPr>
      <w:r w:rsidRPr="00BE1D03">
        <w:t>Technická kvalifikace</w:t>
      </w:r>
    </w:p>
    <w:p w14:paraId="23C15FC0" w14:textId="77777777" w:rsidR="00032748" w:rsidRPr="00394175" w:rsidRDefault="00032748" w:rsidP="00032748">
      <w:pPr>
        <w:jc w:val="both"/>
        <w:rPr>
          <w:rFonts w:cstheme="minorHAnsi"/>
          <w:color w:val="000000" w:themeColor="text1"/>
        </w:rPr>
      </w:pPr>
      <w:bookmarkStart w:id="3" w:name="_Ref490028282"/>
      <w:r w:rsidRPr="00394175">
        <w:rPr>
          <w:rFonts w:cstheme="minorHAnsi"/>
          <w:color w:val="000000" w:themeColor="text1"/>
        </w:rPr>
        <w:t xml:space="preserve">Zadavatel požaduje prokázání  technické  kvalifikace doložením otevřené </w:t>
      </w:r>
      <w:r w:rsidRPr="00394175">
        <w:rPr>
          <w:rFonts w:cstheme="minorHAnsi"/>
          <w:b/>
          <w:bCs/>
          <w:color w:val="000000" w:themeColor="text1"/>
        </w:rPr>
        <w:t>reference o dodávce nabízeného řešení a on-line vzdělávání v oblasti kybernetické bezpečnosti</w:t>
      </w:r>
      <w:r w:rsidRPr="00394175">
        <w:rPr>
          <w:rFonts w:cstheme="minorHAnsi"/>
          <w:color w:val="000000" w:themeColor="text1"/>
        </w:rPr>
        <w:t xml:space="preserve"> minimálně pro 200 účastníků (alespoň 2 zákazníky, ideálně z veřejného sektoru). Zadavatel dále požaduje prokázání </w:t>
      </w:r>
      <w:r w:rsidRPr="00394175">
        <w:rPr>
          <w:rFonts w:cstheme="minorHAnsi"/>
          <w:b/>
          <w:bCs/>
          <w:color w:val="000000" w:themeColor="text1"/>
        </w:rPr>
        <w:t>zápisu v seznamu autorizovaných partnerů</w:t>
      </w:r>
      <w:r w:rsidRPr="00394175">
        <w:rPr>
          <w:rFonts w:cstheme="minorHAnsi"/>
          <w:color w:val="000000" w:themeColor="text1"/>
        </w:rPr>
        <w:t xml:space="preserve">, případně potvrzení vydané výrobcem či jeho autorizovaným distributorem.  </w:t>
      </w:r>
    </w:p>
    <w:p w14:paraId="4C8300B9" w14:textId="77777777" w:rsidR="00032748" w:rsidRPr="00394175" w:rsidRDefault="00032748" w:rsidP="00032748">
      <w:pPr>
        <w:jc w:val="both"/>
        <w:rPr>
          <w:rFonts w:cstheme="minorHAnsi"/>
        </w:rPr>
      </w:pPr>
      <w:r w:rsidRPr="00394175">
        <w:rPr>
          <w:rFonts w:cstheme="minorHAnsi"/>
        </w:rPr>
        <w:t xml:space="preserve">Zadavatel požaduje prokázání vysoké znalosti v přístupu k bezpečnostní informaci – </w:t>
      </w:r>
      <w:r w:rsidRPr="00394175">
        <w:rPr>
          <w:rFonts w:cstheme="minorHAnsi"/>
          <w:b/>
          <w:bCs/>
        </w:rPr>
        <w:t>certifikace ISO/IEC 27001.</w:t>
      </w:r>
      <w:r w:rsidRPr="00394175">
        <w:rPr>
          <w:rFonts w:cstheme="minorHAnsi"/>
        </w:rPr>
        <w:t xml:space="preserve"> </w:t>
      </w:r>
    </w:p>
    <w:p w14:paraId="58BF86FB" w14:textId="77777777" w:rsidR="00032748" w:rsidRPr="00394175" w:rsidRDefault="00032748" w:rsidP="00032748">
      <w:pPr>
        <w:jc w:val="both"/>
        <w:rPr>
          <w:rFonts w:cstheme="minorHAnsi"/>
          <w:b/>
          <w:bCs/>
          <w:color w:val="EE0000"/>
          <w:highlight w:val="yellow"/>
        </w:rPr>
      </w:pPr>
      <w:r w:rsidRPr="00394175">
        <w:rPr>
          <w:rFonts w:cstheme="minorHAnsi"/>
        </w:rPr>
        <w:t xml:space="preserve">Zadavatel dále požaduje </w:t>
      </w:r>
      <w:r w:rsidRPr="00394175">
        <w:rPr>
          <w:rFonts w:cstheme="minorHAnsi"/>
          <w:b/>
          <w:bCs/>
        </w:rPr>
        <w:t>minimálně dvoučlenný realizační/podpůrný tým</w:t>
      </w:r>
      <w:r w:rsidRPr="00394175">
        <w:rPr>
          <w:rFonts w:cstheme="minorHAnsi"/>
        </w:rPr>
        <w:t xml:space="preserve"> na straně Dodavatele, disponující znalostí metodik kybernetických útoků včetně </w:t>
      </w:r>
      <w:proofErr w:type="spellStart"/>
      <w:r w:rsidRPr="00394175">
        <w:rPr>
          <w:rFonts w:cstheme="minorHAnsi"/>
        </w:rPr>
        <w:t>pishingových</w:t>
      </w:r>
      <w:proofErr w:type="spellEnd"/>
      <w:r w:rsidRPr="00394175">
        <w:rPr>
          <w:rFonts w:cstheme="minorHAnsi"/>
        </w:rPr>
        <w:t xml:space="preserve"> útoků. Minimálně jeden člen týmu </w:t>
      </w:r>
      <w:r w:rsidRPr="00394175">
        <w:rPr>
          <w:rFonts w:cstheme="minorHAnsi"/>
          <w:b/>
          <w:bCs/>
        </w:rPr>
        <w:t>disponuje certifikací EC-</w:t>
      </w:r>
      <w:proofErr w:type="spellStart"/>
      <w:r w:rsidRPr="00394175">
        <w:rPr>
          <w:rFonts w:cstheme="minorHAnsi"/>
          <w:b/>
          <w:bCs/>
        </w:rPr>
        <w:t>Council</w:t>
      </w:r>
      <w:proofErr w:type="spellEnd"/>
      <w:r w:rsidRPr="00394175">
        <w:rPr>
          <w:rFonts w:cstheme="minorHAnsi"/>
          <w:b/>
          <w:bCs/>
        </w:rPr>
        <w:t xml:space="preserve"> </w:t>
      </w:r>
      <w:proofErr w:type="spellStart"/>
      <w:r w:rsidRPr="00394175">
        <w:rPr>
          <w:rFonts w:cstheme="minorHAnsi"/>
          <w:b/>
          <w:bCs/>
        </w:rPr>
        <w:t>Certified</w:t>
      </w:r>
      <w:proofErr w:type="spellEnd"/>
      <w:r w:rsidRPr="00394175">
        <w:rPr>
          <w:rFonts w:cstheme="minorHAnsi"/>
          <w:b/>
          <w:bCs/>
        </w:rPr>
        <w:t xml:space="preserve"> </w:t>
      </w:r>
      <w:proofErr w:type="spellStart"/>
      <w:r w:rsidRPr="00394175">
        <w:rPr>
          <w:rFonts w:cstheme="minorHAnsi"/>
          <w:b/>
          <w:bCs/>
        </w:rPr>
        <w:t>Ethical</w:t>
      </w:r>
      <w:proofErr w:type="spellEnd"/>
      <w:r w:rsidRPr="00394175">
        <w:rPr>
          <w:rFonts w:cstheme="minorHAnsi"/>
          <w:b/>
          <w:bCs/>
        </w:rPr>
        <w:t xml:space="preserve"> Hacker (CEH</w:t>
      </w:r>
      <w:r w:rsidRPr="00394175">
        <w:rPr>
          <w:rFonts w:cstheme="minorHAnsi"/>
        </w:rPr>
        <w:t xml:space="preserve">). Oba členové týmu pak disponují </w:t>
      </w:r>
      <w:r w:rsidRPr="00394175">
        <w:rPr>
          <w:rFonts w:cstheme="minorHAnsi"/>
          <w:b/>
          <w:bCs/>
        </w:rPr>
        <w:t xml:space="preserve">certifikací </w:t>
      </w:r>
      <w:proofErr w:type="spellStart"/>
      <w:r w:rsidRPr="00394175">
        <w:rPr>
          <w:rFonts w:cstheme="minorHAnsi"/>
          <w:b/>
          <w:bCs/>
        </w:rPr>
        <w:t>CompTIA</w:t>
      </w:r>
      <w:proofErr w:type="spellEnd"/>
      <w:r w:rsidRPr="00394175">
        <w:rPr>
          <w:rFonts w:cstheme="minorHAnsi"/>
          <w:b/>
          <w:bCs/>
        </w:rPr>
        <w:t xml:space="preserve"> </w:t>
      </w:r>
      <w:proofErr w:type="spellStart"/>
      <w:r w:rsidRPr="00394175">
        <w:rPr>
          <w:rFonts w:cstheme="minorHAnsi"/>
          <w:b/>
          <w:bCs/>
        </w:rPr>
        <w:t>Security</w:t>
      </w:r>
      <w:proofErr w:type="spellEnd"/>
      <w:r w:rsidRPr="00394175">
        <w:rPr>
          <w:rFonts w:cstheme="minorHAnsi"/>
          <w:b/>
          <w:bCs/>
        </w:rPr>
        <w:t xml:space="preserve"> +.</w:t>
      </w:r>
      <w:r w:rsidRPr="00394175">
        <w:rPr>
          <w:rFonts w:cstheme="minorHAnsi"/>
        </w:rPr>
        <w:t xml:space="preserve">  Zadavatel dále požaduje </w:t>
      </w:r>
      <w:r w:rsidRPr="00394175">
        <w:rPr>
          <w:rFonts w:cstheme="minorHAnsi"/>
          <w:b/>
          <w:bCs/>
        </w:rPr>
        <w:t>doložení pověření výrobcem nabízeného řešení k realizaci technických školení.</w:t>
      </w:r>
    </w:p>
    <w:p w14:paraId="65E80753" w14:textId="5367E774" w:rsidR="007D4C6D" w:rsidRDefault="007D4C6D" w:rsidP="007D4C6D">
      <w:pPr>
        <w:pStyle w:val="2sltext"/>
        <w:numPr>
          <w:ilvl w:val="0"/>
          <w:numId w:val="0"/>
        </w:numPr>
        <w:spacing w:before="520" w:after="260"/>
      </w:pPr>
      <w:r w:rsidRPr="00E4123D">
        <w:t xml:space="preserve"> </w:t>
      </w:r>
      <w:bookmarkEnd w:id="3"/>
    </w:p>
    <w:p w14:paraId="00BCEC55" w14:textId="5427337E" w:rsidR="001B07CD" w:rsidRPr="00B02535" w:rsidRDefault="001B07CD" w:rsidP="001B07CD">
      <w:pPr>
        <w:pStyle w:val="2nesltext"/>
        <w:rPr>
          <w:rFonts w:eastAsia="Times New Roman"/>
        </w:rPr>
      </w:pPr>
    </w:p>
    <w:tbl>
      <w:tblPr>
        <w:tblStyle w:val="Mkatabulky"/>
        <w:tblpPr w:leftFromText="141" w:rightFromText="141" w:vertAnchor="text" w:horzAnchor="margin" w:tblpY="206"/>
        <w:tblW w:w="9067" w:type="dxa"/>
        <w:tblLook w:val="04A0" w:firstRow="1" w:lastRow="0" w:firstColumn="1" w:lastColumn="0" w:noHBand="0" w:noVBand="1"/>
      </w:tblPr>
      <w:tblGrid>
        <w:gridCol w:w="9067"/>
      </w:tblGrid>
      <w:tr w:rsidR="001B07CD" w:rsidRPr="00B02535" w14:paraId="5B501ED4" w14:textId="77777777" w:rsidTr="00CF2DD1">
        <w:tc>
          <w:tcPr>
            <w:tcW w:w="9067" w:type="dxa"/>
            <w:shd w:val="clear" w:color="auto" w:fill="BFBFBF" w:themeFill="background1" w:themeFillShade="BF"/>
          </w:tcPr>
          <w:p w14:paraId="6AC3242F" w14:textId="77777777" w:rsidR="001B07CD" w:rsidRPr="00B02535" w:rsidRDefault="001B07CD" w:rsidP="00CF2DD1">
            <w:pPr>
              <w:widowControl w:val="0"/>
              <w:spacing w:before="120" w:after="120"/>
              <w:jc w:val="center"/>
              <w:outlineLvl w:val="1"/>
              <w:rPr>
                <w:rFonts w:ascii="Calibri" w:eastAsiaTheme="majorEastAsia" w:hAnsi="Calibri" w:cstheme="majorBidi"/>
                <w:b/>
              </w:rPr>
            </w:pPr>
            <w:r w:rsidRPr="00B02535">
              <w:rPr>
                <w:rFonts w:ascii="Calibri" w:eastAsiaTheme="majorEastAsia" w:hAnsi="Calibri" w:cstheme="majorBidi"/>
                <w:b/>
                <w:sz w:val="24"/>
                <w:szCs w:val="26"/>
              </w:rPr>
              <w:lastRenderedPageBreak/>
              <w:t>Čestné prohlášení o neexistenci střetu zájmů dle § 4b zákona o střetu zájmů</w:t>
            </w:r>
          </w:p>
        </w:tc>
      </w:tr>
    </w:tbl>
    <w:p w14:paraId="2BBB84B5" w14:textId="77777777" w:rsidR="001B07CD" w:rsidRPr="00B02535" w:rsidRDefault="001B07CD" w:rsidP="001B07CD">
      <w:pPr>
        <w:widowControl w:val="0"/>
        <w:autoSpaceDE w:val="0"/>
        <w:autoSpaceDN w:val="0"/>
        <w:adjustRightInd w:val="0"/>
        <w:spacing w:before="240" w:after="240"/>
        <w:jc w:val="both"/>
        <w:rPr>
          <w:rFonts w:ascii="Calibri" w:hAnsi="Calibri"/>
          <w:bCs/>
          <w:color w:val="000000"/>
        </w:rPr>
      </w:pPr>
      <w:r w:rsidRPr="00B02535">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53DED77D" w14:textId="77777777" w:rsidR="001B07CD" w:rsidRPr="00B02535" w:rsidRDefault="001B07CD" w:rsidP="001B07CD">
      <w:pPr>
        <w:widowControl w:val="0"/>
        <w:autoSpaceDE w:val="0"/>
        <w:autoSpaceDN w:val="0"/>
        <w:adjustRightInd w:val="0"/>
        <w:spacing w:before="240" w:after="240"/>
        <w:jc w:val="both"/>
        <w:rPr>
          <w:rFonts w:ascii="Calibri" w:hAnsi="Calibri"/>
          <w:bCs/>
          <w:color w:val="000000"/>
          <w:sz w:val="16"/>
          <w:szCs w:val="16"/>
        </w:rPr>
      </w:pPr>
      <w:r w:rsidRPr="00B02535">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02535">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1B07CD" w:rsidRPr="00B02535" w14:paraId="6E8A4B78" w14:textId="77777777" w:rsidTr="00CF2DD1">
        <w:tc>
          <w:tcPr>
            <w:tcW w:w="9067" w:type="dxa"/>
            <w:shd w:val="clear" w:color="auto" w:fill="BFBFBF" w:themeFill="background1" w:themeFillShade="BF"/>
          </w:tcPr>
          <w:p w14:paraId="26FDB80B" w14:textId="77777777" w:rsidR="001B07CD" w:rsidRPr="00B02535" w:rsidRDefault="001B07CD" w:rsidP="00CF2DD1">
            <w:pPr>
              <w:widowControl w:val="0"/>
              <w:spacing w:before="120" w:after="120"/>
              <w:jc w:val="center"/>
              <w:outlineLvl w:val="1"/>
              <w:rPr>
                <w:rFonts w:ascii="Calibri" w:eastAsiaTheme="majorEastAsia" w:hAnsi="Calibri" w:cstheme="majorBidi"/>
                <w:b/>
              </w:rPr>
            </w:pPr>
            <w:r w:rsidRPr="00B02535">
              <w:rPr>
                <w:rFonts w:ascii="Calibri" w:eastAsiaTheme="majorEastAsia" w:hAnsi="Calibri" w:cstheme="majorBidi"/>
                <w:b/>
                <w:sz w:val="24"/>
                <w:szCs w:val="26"/>
              </w:rPr>
              <w:t>Čestné prohlášení o splnění podmínek Nařízení Rady (EU) 2022/576 ze dne 8. dubna 2022, kterým se mění nařízení (EU) č. 833/2014 o omezujících opatřeních vzhledem k činnostem Ruska destabilizujícím situaci na Ukrajině</w:t>
            </w:r>
          </w:p>
        </w:tc>
      </w:tr>
    </w:tbl>
    <w:p w14:paraId="4A7E33C1" w14:textId="77777777" w:rsidR="001B07CD" w:rsidRPr="00B02535" w:rsidRDefault="001B07CD" w:rsidP="001B07CD">
      <w:pPr>
        <w:widowControl w:val="0"/>
        <w:tabs>
          <w:tab w:val="left" w:pos="284"/>
        </w:tabs>
        <w:autoSpaceDE w:val="0"/>
        <w:autoSpaceDN w:val="0"/>
        <w:adjustRightInd w:val="0"/>
        <w:spacing w:before="240" w:after="240"/>
        <w:jc w:val="both"/>
        <w:rPr>
          <w:rFonts w:ascii="Calibri" w:hAnsi="Calibri"/>
          <w:bCs/>
          <w:color w:val="000000"/>
        </w:rPr>
      </w:pPr>
      <w:r w:rsidRPr="00B02535">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66944203" w14:textId="77777777" w:rsidR="001B07CD" w:rsidRPr="00B02535" w:rsidRDefault="001B07CD" w:rsidP="001B07CD">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ruským státním příslušníkem, fyzickou či právnickou osobou nebo subjektem či orgánem se sídlem v Rusku,</w:t>
      </w:r>
    </w:p>
    <w:p w14:paraId="60B55131" w14:textId="77777777" w:rsidR="001B07CD" w:rsidRPr="00B02535" w:rsidRDefault="001B07CD" w:rsidP="001B07CD">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26F8B86B" w14:textId="77777777" w:rsidR="001B07CD" w:rsidRPr="00B02535" w:rsidRDefault="001B07CD" w:rsidP="001B07CD">
      <w:pPr>
        <w:widowControl w:val="0"/>
        <w:numPr>
          <w:ilvl w:val="0"/>
          <w:numId w:val="36"/>
        </w:numPr>
        <w:spacing w:after="24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fyzickou nebo právnickou osobou, subjektem nebo orgánem, který jedná jménem nebo na pokyn některého ze subjektů uvedených v písmeni a) nebo b).</w:t>
      </w:r>
    </w:p>
    <w:p w14:paraId="2EC79EC3" w14:textId="77777777" w:rsidR="001B07CD" w:rsidRDefault="001B07CD" w:rsidP="001B07CD">
      <w:pPr>
        <w:widowControl w:val="0"/>
        <w:spacing w:after="120" w:line="276" w:lineRule="auto"/>
        <w:jc w:val="both"/>
        <w:rPr>
          <w:rFonts w:ascii="Calibri" w:hAnsi="Calibri"/>
          <w:bCs/>
          <w:color w:val="000000"/>
        </w:rPr>
      </w:pPr>
      <w:r w:rsidRPr="00B02535">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8549AA2" w14:textId="77777777" w:rsidR="001B07CD" w:rsidRPr="00E4123D" w:rsidRDefault="001B07CD" w:rsidP="007D4C6D">
      <w:pPr>
        <w:pStyle w:val="2sltext"/>
        <w:numPr>
          <w:ilvl w:val="0"/>
          <w:numId w:val="0"/>
        </w:numPr>
        <w:spacing w:before="520" w:after="260"/>
      </w:pPr>
    </w:p>
    <w:p w14:paraId="116DE51B" w14:textId="77777777" w:rsidR="004072DD" w:rsidRPr="00C560C9" w:rsidRDefault="004072DD" w:rsidP="004072DD">
      <w:pPr>
        <w:pStyle w:val="2nesltext"/>
        <w:keepNext/>
        <w:spacing w:before="600"/>
        <w:rPr>
          <w:highlight w:val="cyan"/>
        </w:rPr>
      </w:pPr>
      <w:r w:rsidRPr="00C560C9">
        <w:rPr>
          <w:highlight w:val="cyan"/>
        </w:rPr>
        <w:t xml:space="preserve">V </w:t>
      </w:r>
      <w:r w:rsidRPr="00C560C9">
        <w:rPr>
          <w:highlight w:val="cyan"/>
          <w:lang w:bidi="en-US"/>
        </w:rPr>
        <w:fldChar w:fldCharType="begin"/>
      </w:r>
      <w:r w:rsidRPr="00C560C9">
        <w:rPr>
          <w:highlight w:val="cyan"/>
          <w:lang w:bidi="en-US"/>
        </w:rPr>
        <w:instrText xml:space="preserve"> MACROBUTTON  AkcentČárka "[Místo - doplní účastník]" </w:instrText>
      </w:r>
      <w:r w:rsidRPr="00C560C9">
        <w:rPr>
          <w:highlight w:val="cyan"/>
          <w:lang w:bidi="en-US"/>
        </w:rPr>
        <w:fldChar w:fldCharType="end"/>
      </w:r>
      <w:r w:rsidRPr="00C560C9">
        <w:rPr>
          <w:highlight w:val="cyan"/>
          <w:lang w:bidi="en-US"/>
        </w:rPr>
        <w:t xml:space="preserve"> </w:t>
      </w:r>
      <w:r w:rsidRPr="00C560C9">
        <w:rPr>
          <w:highlight w:val="cyan"/>
        </w:rPr>
        <w:t xml:space="preserve">dne </w:t>
      </w:r>
      <w:r w:rsidRPr="00C560C9">
        <w:rPr>
          <w:highlight w:val="cyan"/>
          <w:lang w:bidi="en-US"/>
        </w:rPr>
        <w:fldChar w:fldCharType="begin"/>
      </w:r>
      <w:r w:rsidRPr="00C560C9">
        <w:rPr>
          <w:highlight w:val="cyan"/>
          <w:lang w:bidi="en-US"/>
        </w:rPr>
        <w:instrText xml:space="preserve"> MACROBUTTON  AkcentČárka "[Datum - doplní účastník]" </w:instrText>
      </w:r>
      <w:r w:rsidRPr="00C560C9">
        <w:rPr>
          <w:highlight w:val="cyan"/>
          <w:lang w:bidi="en-US"/>
        </w:rPr>
        <w:fldChar w:fldCharType="end"/>
      </w:r>
    </w:p>
    <w:p w14:paraId="3FFAEA24" w14:textId="77777777" w:rsidR="004072DD" w:rsidRPr="00C560C9" w:rsidRDefault="004072DD" w:rsidP="004072DD">
      <w:pPr>
        <w:pStyle w:val="2nesltext"/>
        <w:keepNext/>
        <w:rPr>
          <w:highlight w:val="cyan"/>
          <w:lang w:bidi="en-US"/>
        </w:rPr>
      </w:pPr>
      <w:r w:rsidRPr="00C560C9">
        <w:rPr>
          <w:highlight w:val="cyan"/>
          <w:lang w:bidi="en-US"/>
        </w:rPr>
        <w:fldChar w:fldCharType="begin"/>
      </w:r>
      <w:r w:rsidRPr="00C560C9">
        <w:rPr>
          <w:highlight w:val="cyan"/>
          <w:lang w:bidi="en-US"/>
        </w:rPr>
        <w:instrText xml:space="preserve"> MACROBUTTON  AkcentČárka "[Název účastníka - doplní účastník]" </w:instrText>
      </w:r>
      <w:r w:rsidRPr="00C560C9">
        <w:rPr>
          <w:highlight w:val="cyan"/>
          <w:lang w:bidi="en-US"/>
        </w:rPr>
        <w:fldChar w:fldCharType="end"/>
      </w:r>
    </w:p>
    <w:p w14:paraId="17F53CCD" w14:textId="77777777" w:rsidR="004072DD" w:rsidRDefault="004072DD" w:rsidP="004072DD">
      <w:pPr>
        <w:pStyle w:val="2nesltext"/>
        <w:keepNext/>
        <w:rPr>
          <w:lang w:bidi="en-US"/>
        </w:rPr>
      </w:pPr>
      <w:r w:rsidRPr="00C560C9">
        <w:rPr>
          <w:highlight w:val="cyan"/>
          <w:lang w:bidi="en-US"/>
        </w:rPr>
        <w:fldChar w:fldCharType="begin"/>
      </w:r>
      <w:r w:rsidRPr="00C560C9">
        <w:rPr>
          <w:highlight w:val="cyan"/>
          <w:lang w:bidi="en-US"/>
        </w:rPr>
        <w:instrText xml:space="preserve"> MACROBUTTON  AkcentČárka "[Jméno a funkce osoby oprávněné zastupovat účastníka - doplní účastník]" </w:instrText>
      </w:r>
      <w:r w:rsidRPr="00C560C9">
        <w:rPr>
          <w:highlight w:val="cyan"/>
          <w:lang w:bidi="en-US"/>
        </w:rPr>
        <w:fldChar w:fldCharType="end"/>
      </w:r>
    </w:p>
    <w:p w14:paraId="362A3028" w14:textId="77777777" w:rsidR="00BB4DBF" w:rsidRDefault="00BB4DBF" w:rsidP="004072DD">
      <w:pPr>
        <w:pStyle w:val="2nesltext"/>
        <w:keepNext/>
        <w:rPr>
          <w:lang w:bidi="en-US"/>
        </w:rPr>
      </w:pPr>
    </w:p>
    <w:p w14:paraId="0B864467" w14:textId="77777777" w:rsidR="00BB4DBF" w:rsidRDefault="00BB4DBF" w:rsidP="004072DD">
      <w:pPr>
        <w:pStyle w:val="2nesltext"/>
        <w:keepNext/>
        <w:rPr>
          <w:lang w:bidi="en-US"/>
        </w:rPr>
      </w:pPr>
    </w:p>
    <w:p w14:paraId="38FADD0A"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default" r:id="rId8"/>
      <w:footerReference w:type="first" r:id="rId9"/>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C6DE" w14:textId="77777777" w:rsidR="00ED02CD" w:rsidRDefault="00ED02CD">
      <w:pPr>
        <w:spacing w:after="0" w:line="240" w:lineRule="auto"/>
      </w:pPr>
      <w:r>
        <w:separator/>
      </w:r>
    </w:p>
  </w:endnote>
  <w:endnote w:type="continuationSeparator" w:id="0">
    <w:p w14:paraId="388E2957" w14:textId="77777777" w:rsidR="00ED02CD" w:rsidRDefault="00ED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5044"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14731D78"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9"/>
    </w:tblGrid>
    <w:tr w:rsidR="000D73B1" w:rsidRPr="00372130" w14:paraId="35998EC2" w14:textId="77777777" w:rsidTr="00CF2DD1">
      <w:trPr>
        <w:trHeight w:val="315"/>
      </w:trPr>
      <w:tc>
        <w:tcPr>
          <w:tcW w:w="2835" w:type="dxa"/>
          <w:shd w:val="clear" w:color="auto" w:fill="D9D9D9" w:themeFill="background1" w:themeFillShade="D9"/>
          <w:vAlign w:val="center"/>
        </w:tcPr>
        <w:p w14:paraId="084ED938" w14:textId="77777777" w:rsidR="000D73B1" w:rsidRPr="00372130" w:rsidRDefault="000D73B1" w:rsidP="000D73B1">
          <w:r w:rsidRPr="00372130">
            <w:t>Číslo projektu</w:t>
          </w:r>
        </w:p>
      </w:tc>
      <w:tc>
        <w:tcPr>
          <w:tcW w:w="6799" w:type="dxa"/>
          <w:vAlign w:val="center"/>
        </w:tcPr>
        <w:p w14:paraId="53EFE7B9" w14:textId="77777777" w:rsidR="000D73B1" w:rsidRPr="00372130" w:rsidRDefault="000D73B1" w:rsidP="000D73B1">
          <w:pPr>
            <w:rPr>
              <w:rStyle w:val="datalabel"/>
            </w:rPr>
          </w:pPr>
          <w:r w:rsidRPr="00372130">
            <w:rPr>
              <w:highlight w:val="white"/>
            </w:rPr>
            <w:t>CZ.02.02.XX/00/23_018/0009176</w:t>
          </w:r>
        </w:p>
      </w:tc>
    </w:tr>
    <w:tr w:rsidR="000D73B1" w:rsidRPr="00372130" w14:paraId="2003EF0E" w14:textId="77777777" w:rsidTr="00CF2DD1">
      <w:trPr>
        <w:trHeight w:val="315"/>
      </w:trPr>
      <w:tc>
        <w:tcPr>
          <w:tcW w:w="2835" w:type="dxa"/>
          <w:shd w:val="clear" w:color="auto" w:fill="D9D9D9" w:themeFill="background1" w:themeFillShade="D9"/>
          <w:vAlign w:val="center"/>
        </w:tcPr>
        <w:p w14:paraId="5F066731" w14:textId="77777777" w:rsidR="000D73B1" w:rsidRPr="00372130" w:rsidRDefault="000D73B1" w:rsidP="000D73B1">
          <w:r w:rsidRPr="00372130">
            <w:t>Název projektu</w:t>
          </w:r>
        </w:p>
      </w:tc>
      <w:tc>
        <w:tcPr>
          <w:tcW w:w="6799" w:type="dxa"/>
          <w:vAlign w:val="center"/>
        </w:tcPr>
        <w:p w14:paraId="13B19DEB" w14:textId="77777777" w:rsidR="000D73B1" w:rsidRPr="00372130" w:rsidRDefault="000D73B1" w:rsidP="000D73B1">
          <w:r w:rsidRPr="00372130">
            <w:t>Implementace DZ JMK</w:t>
          </w:r>
        </w:p>
      </w:tc>
    </w:tr>
  </w:tbl>
  <w:p w14:paraId="5A13D4D9" w14:textId="77777777" w:rsidR="000D73B1" w:rsidRDefault="000D73B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24BF"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344E32">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CEB3" w14:textId="77777777" w:rsidR="00ED02CD" w:rsidRDefault="00ED02CD">
      <w:pPr>
        <w:spacing w:after="0" w:line="240" w:lineRule="auto"/>
      </w:pPr>
      <w:r>
        <w:separator/>
      </w:r>
    </w:p>
  </w:footnote>
  <w:footnote w:type="continuationSeparator" w:id="0">
    <w:p w14:paraId="223F1CB8" w14:textId="77777777" w:rsidR="00ED02CD" w:rsidRDefault="00ED0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167474145">
    <w:abstractNumId w:val="2"/>
  </w:num>
  <w:num w:numId="2" w16cid:durableId="1329989821">
    <w:abstractNumId w:val="2"/>
  </w:num>
  <w:num w:numId="3" w16cid:durableId="1623464284">
    <w:abstractNumId w:val="3"/>
  </w:num>
  <w:num w:numId="4" w16cid:durableId="1788426704">
    <w:abstractNumId w:val="1"/>
  </w:num>
  <w:num w:numId="5" w16cid:durableId="408885568">
    <w:abstractNumId w:val="7"/>
  </w:num>
  <w:num w:numId="6" w16cid:durableId="205262352">
    <w:abstractNumId w:val="2"/>
  </w:num>
  <w:num w:numId="7" w16cid:durableId="756251334">
    <w:abstractNumId w:val="2"/>
  </w:num>
  <w:num w:numId="8" w16cid:durableId="934746508">
    <w:abstractNumId w:val="2"/>
  </w:num>
  <w:num w:numId="9" w16cid:durableId="274798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47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163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567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8700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9799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513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0259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177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393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8692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4503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09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871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882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195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444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2313973">
    <w:abstractNumId w:val="6"/>
  </w:num>
  <w:num w:numId="27" w16cid:durableId="248278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7467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5425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7056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890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4105441">
    <w:abstractNumId w:val="5"/>
  </w:num>
  <w:num w:numId="33" w16cid:durableId="1115175231">
    <w:abstractNumId w:val="0"/>
  </w:num>
  <w:num w:numId="34" w16cid:durableId="1200364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4806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14BA1"/>
    <w:rsid w:val="00023856"/>
    <w:rsid w:val="00032137"/>
    <w:rsid w:val="00032748"/>
    <w:rsid w:val="00056FB8"/>
    <w:rsid w:val="0006468A"/>
    <w:rsid w:val="00091F25"/>
    <w:rsid w:val="00091FF8"/>
    <w:rsid w:val="00092ABC"/>
    <w:rsid w:val="000D70F6"/>
    <w:rsid w:val="000D73B1"/>
    <w:rsid w:val="000E6CC0"/>
    <w:rsid w:val="000F2859"/>
    <w:rsid w:val="000F2870"/>
    <w:rsid w:val="00121CD4"/>
    <w:rsid w:val="001309E9"/>
    <w:rsid w:val="001528FD"/>
    <w:rsid w:val="00180B8E"/>
    <w:rsid w:val="00187880"/>
    <w:rsid w:val="00197DF5"/>
    <w:rsid w:val="001B07CD"/>
    <w:rsid w:val="001E09FA"/>
    <w:rsid w:val="00203687"/>
    <w:rsid w:val="0020472E"/>
    <w:rsid w:val="00223834"/>
    <w:rsid w:val="00227E8B"/>
    <w:rsid w:val="0023682E"/>
    <w:rsid w:val="00237110"/>
    <w:rsid w:val="002512C7"/>
    <w:rsid w:val="00282DE7"/>
    <w:rsid w:val="00287B22"/>
    <w:rsid w:val="002936E3"/>
    <w:rsid w:val="002B0FC4"/>
    <w:rsid w:val="002B4651"/>
    <w:rsid w:val="002F66A2"/>
    <w:rsid w:val="00335412"/>
    <w:rsid w:val="0033727A"/>
    <w:rsid w:val="003436DB"/>
    <w:rsid w:val="00344E32"/>
    <w:rsid w:val="00344F91"/>
    <w:rsid w:val="003508BA"/>
    <w:rsid w:val="00392453"/>
    <w:rsid w:val="00395FF1"/>
    <w:rsid w:val="0039722E"/>
    <w:rsid w:val="003E6A29"/>
    <w:rsid w:val="003F1A44"/>
    <w:rsid w:val="003F4488"/>
    <w:rsid w:val="004072DD"/>
    <w:rsid w:val="00407AA0"/>
    <w:rsid w:val="00407F91"/>
    <w:rsid w:val="00416123"/>
    <w:rsid w:val="004B7F8F"/>
    <w:rsid w:val="004C0DE0"/>
    <w:rsid w:val="004D2ED5"/>
    <w:rsid w:val="004E2FF2"/>
    <w:rsid w:val="004F1102"/>
    <w:rsid w:val="00512C16"/>
    <w:rsid w:val="005431C5"/>
    <w:rsid w:val="00557799"/>
    <w:rsid w:val="00571956"/>
    <w:rsid w:val="005760F4"/>
    <w:rsid w:val="00576B69"/>
    <w:rsid w:val="00580EC1"/>
    <w:rsid w:val="00587DC6"/>
    <w:rsid w:val="005B3501"/>
    <w:rsid w:val="005D0D2F"/>
    <w:rsid w:val="005E0C78"/>
    <w:rsid w:val="005E3EDA"/>
    <w:rsid w:val="005F2E9C"/>
    <w:rsid w:val="00602A28"/>
    <w:rsid w:val="006054EA"/>
    <w:rsid w:val="00650D93"/>
    <w:rsid w:val="006729E1"/>
    <w:rsid w:val="0068206C"/>
    <w:rsid w:val="006B0C5A"/>
    <w:rsid w:val="006C6695"/>
    <w:rsid w:val="006F3FFF"/>
    <w:rsid w:val="00743F96"/>
    <w:rsid w:val="0074659A"/>
    <w:rsid w:val="00747622"/>
    <w:rsid w:val="00777964"/>
    <w:rsid w:val="007976C5"/>
    <w:rsid w:val="007D4C6D"/>
    <w:rsid w:val="007F1DE9"/>
    <w:rsid w:val="007F7544"/>
    <w:rsid w:val="007F7B37"/>
    <w:rsid w:val="0082042E"/>
    <w:rsid w:val="0086535D"/>
    <w:rsid w:val="008F34A3"/>
    <w:rsid w:val="00903BEE"/>
    <w:rsid w:val="00903E4A"/>
    <w:rsid w:val="00991DEA"/>
    <w:rsid w:val="009A2074"/>
    <w:rsid w:val="009A5F24"/>
    <w:rsid w:val="009B688D"/>
    <w:rsid w:val="009C45E6"/>
    <w:rsid w:val="00A035C7"/>
    <w:rsid w:val="00A27E50"/>
    <w:rsid w:val="00A66478"/>
    <w:rsid w:val="00A723D1"/>
    <w:rsid w:val="00AA4FFF"/>
    <w:rsid w:val="00AC7651"/>
    <w:rsid w:val="00AD62A8"/>
    <w:rsid w:val="00AE6E07"/>
    <w:rsid w:val="00B20C26"/>
    <w:rsid w:val="00B26902"/>
    <w:rsid w:val="00B35007"/>
    <w:rsid w:val="00B678CC"/>
    <w:rsid w:val="00B935D1"/>
    <w:rsid w:val="00BA2ADE"/>
    <w:rsid w:val="00BB024C"/>
    <w:rsid w:val="00BB4DBF"/>
    <w:rsid w:val="00BB667A"/>
    <w:rsid w:val="00BC11CE"/>
    <w:rsid w:val="00BC4B37"/>
    <w:rsid w:val="00BD04D7"/>
    <w:rsid w:val="00BE1D03"/>
    <w:rsid w:val="00BE7E19"/>
    <w:rsid w:val="00C15CF2"/>
    <w:rsid w:val="00C179B4"/>
    <w:rsid w:val="00C36CD8"/>
    <w:rsid w:val="00C412F9"/>
    <w:rsid w:val="00C560C9"/>
    <w:rsid w:val="00C6348F"/>
    <w:rsid w:val="00C96B15"/>
    <w:rsid w:val="00C96FC6"/>
    <w:rsid w:val="00CB1727"/>
    <w:rsid w:val="00D35BE4"/>
    <w:rsid w:val="00D413BD"/>
    <w:rsid w:val="00D454ED"/>
    <w:rsid w:val="00D72C71"/>
    <w:rsid w:val="00D832E0"/>
    <w:rsid w:val="00DB2B6E"/>
    <w:rsid w:val="00DE2167"/>
    <w:rsid w:val="00E01509"/>
    <w:rsid w:val="00E02D11"/>
    <w:rsid w:val="00E22AA9"/>
    <w:rsid w:val="00E33225"/>
    <w:rsid w:val="00E467F4"/>
    <w:rsid w:val="00E85837"/>
    <w:rsid w:val="00E86468"/>
    <w:rsid w:val="00EB3B33"/>
    <w:rsid w:val="00EB411A"/>
    <w:rsid w:val="00EC33B4"/>
    <w:rsid w:val="00ED02CD"/>
    <w:rsid w:val="00ED776C"/>
    <w:rsid w:val="00EE22EB"/>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D5D7"/>
  <w15:docId w15:val="{912DD059-95A7-42D8-A085-28EB9D94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0D73B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label">
    <w:name w:val="datalabel"/>
    <w:basedOn w:val="Standardnpsmoodstavce"/>
    <w:rsid w:val="000D7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935</Words>
  <Characters>5523</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Juříčková Dana</cp:lastModifiedBy>
  <cp:revision>5</cp:revision>
  <cp:lastPrinted>2019-11-11T16:41:00Z</cp:lastPrinted>
  <dcterms:created xsi:type="dcterms:W3CDTF">2026-03-06T06:45:00Z</dcterms:created>
  <dcterms:modified xsi:type="dcterms:W3CDTF">2026-03-09T11:11:00Z</dcterms:modified>
</cp:coreProperties>
</file>