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307A" w:rsidR="002B18BD" w:rsidP="002B18BD" w:rsidRDefault="002B18BD" w14:paraId="667810E9" w14:textId="046B5F15">
      <w:pPr>
        <w:pStyle w:val="Nadpis1"/>
        <w:jc w:val="left"/>
        <w:rPr>
          <w:rFonts w:ascii="Arial" w:hAnsi="Arial" w:cs="Arial"/>
          <w:b w:val="0"/>
          <w:kern w:val="32"/>
          <w:sz w:val="28"/>
          <w:szCs w:val="28"/>
        </w:rPr>
      </w:pPr>
      <w:r w:rsidRPr="00E6307A">
        <w:rPr>
          <w:rFonts w:ascii="Arial" w:hAnsi="Arial" w:cs="Arial"/>
          <w:b w:val="0"/>
          <w:kern w:val="32"/>
          <w:sz w:val="28"/>
          <w:szCs w:val="28"/>
        </w:rPr>
        <w:t xml:space="preserve">Příloha č. </w:t>
      </w:r>
      <w:r w:rsidRPr="00E6307A" w:rsidR="00544DED">
        <w:rPr>
          <w:rFonts w:ascii="Arial" w:hAnsi="Arial" w:cs="Arial"/>
          <w:b w:val="0"/>
          <w:kern w:val="32"/>
          <w:sz w:val="28"/>
          <w:szCs w:val="28"/>
        </w:rPr>
        <w:t>2</w:t>
      </w:r>
    </w:p>
    <w:p w:rsidRPr="00E6307A" w:rsidR="0038272F" w:rsidP="00577A82" w:rsidRDefault="0038272F" w14:paraId="272D9D54" w14:textId="77777777">
      <w:pPr>
        <w:pStyle w:val="acnormal"/>
        <w:jc w:val="center"/>
        <w:rPr>
          <w:rFonts w:ascii="Arial" w:hAnsi="Arial" w:cs="Arial"/>
          <w:b/>
          <w:sz w:val="32"/>
          <w:szCs w:val="32"/>
        </w:rPr>
      </w:pPr>
      <w:r w:rsidRPr="00E6307A">
        <w:rPr>
          <w:rFonts w:ascii="Arial" w:hAnsi="Arial" w:cs="Arial"/>
          <w:b/>
          <w:sz w:val="32"/>
          <w:szCs w:val="32"/>
        </w:rPr>
        <w:t>KRYCÍ LIST</w:t>
      </w:r>
    </w:p>
    <w:p w:rsidRPr="00E6307A" w:rsidR="0038272F" w:rsidP="00577A82" w:rsidRDefault="0038272F" w14:paraId="1BF95B76" w14:textId="77777777">
      <w:pPr>
        <w:pStyle w:val="acnormal"/>
        <w:jc w:val="center"/>
        <w:rPr>
          <w:rFonts w:ascii="Arial" w:hAnsi="Arial" w:cs="Arial"/>
          <w:b/>
          <w:sz w:val="22"/>
        </w:rPr>
      </w:pPr>
      <w:r w:rsidRPr="00E6307A">
        <w:rPr>
          <w:rFonts w:ascii="Arial" w:hAnsi="Arial" w:cs="Arial"/>
          <w:b/>
          <w:sz w:val="22"/>
        </w:rPr>
        <w:t xml:space="preserve">pro </w:t>
      </w:r>
      <w:r w:rsidRPr="00E6307A" w:rsidR="00F0612C">
        <w:rPr>
          <w:rFonts w:ascii="Arial" w:hAnsi="Arial" w:cs="Arial"/>
          <w:b/>
          <w:sz w:val="22"/>
        </w:rPr>
        <w:t>veřejnou zakázku</w:t>
      </w:r>
      <w:r w:rsidRPr="00E6307A" w:rsidR="00CD45A5">
        <w:rPr>
          <w:rFonts w:ascii="Arial" w:hAnsi="Arial" w:cs="Arial"/>
          <w:b/>
          <w:sz w:val="22"/>
        </w:rPr>
        <w:t xml:space="preserve"> </w:t>
      </w:r>
    </w:p>
    <w:p w:rsidRPr="00EC6B96" w:rsidR="00DF539D" w:rsidP="00A32817" w:rsidRDefault="00E6307A" w14:paraId="6C498B7E" w14:textId="4498F3AF">
      <w:pPr>
        <w:pStyle w:val="Nadpis3"/>
        <w:jc w:val="center"/>
        <w:rPr>
          <w:rFonts w:ascii="Arial" w:hAnsi="Arial" w:cs="Arial"/>
          <w:color w:val="4D4697"/>
          <w:sz w:val="42"/>
          <w:szCs w:val="42"/>
        </w:rPr>
      </w:pPr>
      <w:r w:rsidRPr="00EC6B96">
        <w:rPr>
          <w:rFonts w:ascii="Arial" w:hAnsi="Arial" w:cs="Arial"/>
          <w:color w:val="4D4697"/>
          <w:sz w:val="42"/>
          <w:szCs w:val="42"/>
        </w:rPr>
        <w:t>Rekonstrukce přízemí VIDA! science centra</w:t>
      </w:r>
    </w:p>
    <w:p w:rsidRPr="00E6307A" w:rsidR="00A32817" w:rsidP="00A32817" w:rsidRDefault="00A32817" w14:paraId="6DA70710" w14:textId="77777777">
      <w:pPr>
        <w:rPr>
          <w:rFonts w:ascii="Arial" w:hAnsi="Arial" w:eastAsia="SimSun" w:cs="Arial"/>
        </w:rPr>
      </w:pPr>
    </w:p>
    <w:p w:rsidRPr="00396466" w:rsidR="00E6307A" w:rsidP="00E6307A" w:rsidRDefault="00E6307A" w14:paraId="483FC9B7" w14:textId="77777777">
      <w:pPr>
        <w:pStyle w:val="Bezmezer"/>
        <w:ind w:hanging="2"/>
        <w:rPr>
          <w:rFonts w:ascii="Arial" w:hAnsi="Arial" w:cs="Arial"/>
          <w:color w:val="auto"/>
          <w:sz w:val="20"/>
          <w:szCs w:val="20"/>
        </w:rPr>
      </w:pPr>
      <w:r w:rsidRPr="00396466">
        <w:rPr>
          <w:rFonts w:ascii="Arial" w:hAnsi="Arial" w:cs="Arial"/>
          <w:color w:val="auto"/>
          <w:sz w:val="20"/>
          <w:szCs w:val="20"/>
          <w:u w:val="single"/>
        </w:rPr>
        <w:t>Zadavatel</w:t>
      </w:r>
      <w:r w:rsidRPr="00396466">
        <w:rPr>
          <w:rFonts w:ascii="Arial" w:hAnsi="Arial" w:cs="Arial"/>
          <w:color w:val="auto"/>
          <w:sz w:val="20"/>
          <w:szCs w:val="20"/>
        </w:rPr>
        <w:t>:</w:t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JINTEK, z.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ú.</w:t>
      </w:r>
      <w:proofErr w:type="spellEnd"/>
    </w:p>
    <w:p w:rsidRPr="00396466" w:rsidR="00E6307A" w:rsidP="00E6307A" w:rsidRDefault="00E6307A" w14:paraId="522A56C8" w14:textId="77777777">
      <w:pPr>
        <w:pStyle w:val="Bezmezer"/>
        <w:ind w:hanging="2"/>
        <w:rPr>
          <w:rFonts w:ascii="Arial" w:hAnsi="Arial" w:cs="Arial"/>
          <w:color w:val="auto"/>
          <w:sz w:val="20"/>
          <w:szCs w:val="20"/>
        </w:rPr>
      </w:pPr>
      <w:r w:rsidRPr="00396466">
        <w:rPr>
          <w:rFonts w:ascii="Arial" w:hAnsi="Arial" w:cs="Arial"/>
          <w:color w:val="auto"/>
          <w:sz w:val="20"/>
          <w:szCs w:val="20"/>
          <w:u w:val="single"/>
        </w:rPr>
        <w:t>Sídlo</w:t>
      </w:r>
      <w:r w:rsidRPr="00396466">
        <w:rPr>
          <w:rFonts w:ascii="Arial" w:hAnsi="Arial" w:cs="Arial"/>
          <w:color w:val="auto"/>
          <w:sz w:val="20"/>
          <w:szCs w:val="20"/>
        </w:rPr>
        <w:t>:</w:t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 w:rsidRPr="0081289B">
        <w:rPr>
          <w:rFonts w:ascii="Arial" w:hAnsi="Arial" w:cs="Arial"/>
          <w:color w:val="auto"/>
          <w:sz w:val="20"/>
          <w:szCs w:val="20"/>
        </w:rPr>
        <w:t>Křížkovského 554/12, Pisárky, 603 00 Brno</w:t>
      </w:r>
    </w:p>
    <w:p w:rsidR="00E6307A" w:rsidP="00E6307A" w:rsidRDefault="00E6307A" w14:paraId="3D5026AD" w14:textId="77777777">
      <w:pPr>
        <w:pStyle w:val="Bezmezer"/>
        <w:ind w:hanging="2"/>
        <w:rPr>
          <w:rFonts w:ascii="Arial" w:hAnsi="Arial" w:cs="Arial"/>
          <w:color w:val="auto"/>
          <w:sz w:val="20"/>
          <w:szCs w:val="20"/>
        </w:rPr>
      </w:pPr>
      <w:r w:rsidRPr="00396466">
        <w:rPr>
          <w:rFonts w:ascii="Arial" w:hAnsi="Arial" w:cs="Arial"/>
          <w:color w:val="auto"/>
          <w:sz w:val="20"/>
          <w:szCs w:val="20"/>
          <w:u w:val="single"/>
        </w:rPr>
        <w:t>IČ</w:t>
      </w:r>
      <w:r w:rsidRPr="00396466">
        <w:rPr>
          <w:rFonts w:ascii="Arial" w:hAnsi="Arial" w:cs="Arial"/>
          <w:color w:val="auto"/>
          <w:sz w:val="20"/>
          <w:szCs w:val="20"/>
        </w:rPr>
        <w:t>:</w:t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 w:rsidRPr="00396466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23783206</w:t>
      </w:r>
    </w:p>
    <w:p w:rsidR="00F335B1" w:rsidP="00F335B1" w:rsidRDefault="00F335B1" w14:paraId="4171D8CF" w14:textId="77777777">
      <w:pPr>
        <w:rPr>
          <w:rFonts w:ascii="Arial" w:hAnsi="Arial" w:eastAsia="SimSun" w:cs="Arial"/>
        </w:rPr>
      </w:pPr>
    </w:p>
    <w:p w:rsidRPr="00E6307A" w:rsidR="00E6307A" w:rsidP="00F335B1" w:rsidRDefault="00E6307A" w14:paraId="2B07F5D9" w14:textId="77777777">
      <w:pPr>
        <w:rPr>
          <w:rFonts w:ascii="Arial" w:hAnsi="Arial" w:eastAsia="SimSun" w:cs="Arial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3"/>
        <w:gridCol w:w="5399"/>
      </w:tblGrid>
      <w:tr w:rsidRPr="00E6307A" w:rsidR="0038272F" w:rsidTr="6592E20D" w14:paraId="37EABA87" w14:textId="77777777">
        <w:trPr>
          <w:trHeight w:val="279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6307A" w:rsidR="0038272F" w:rsidP="6592E20D" w:rsidRDefault="0096031A" w14:paraId="6EEBB179" w14:textId="77777777">
            <w:pPr>
              <w:rPr>
                <w:rFonts w:ascii="Arial" w:hAnsi="Arial" w:eastAsia="Arial" w:cs="Arial"/>
                <w:b w:val="0"/>
                <w:bCs w:val="0"/>
                <w:color w:val="0D0D0D" w:themeColor="text1" w:themeTint="F2" w:themeShade="FF"/>
              </w:rPr>
            </w:pPr>
            <w:r w:rsidRPr="6592E20D" w:rsidR="21C8330F">
              <w:rPr>
                <w:rFonts w:ascii="Arial" w:hAnsi="Arial" w:eastAsia="Arial" w:cs="Arial"/>
                <w:b w:val="0"/>
                <w:bCs w:val="0"/>
                <w:color w:val="0D0D0D" w:themeColor="text1" w:themeTint="F2" w:themeShade="FF"/>
              </w:rPr>
              <w:t>ÚČASTNÍK</w:t>
            </w:r>
            <w:r w:rsidRPr="6592E20D" w:rsidR="5462798B">
              <w:rPr>
                <w:rFonts w:ascii="Arial" w:hAnsi="Arial" w:eastAsia="Arial" w:cs="Arial"/>
                <w:b w:val="0"/>
                <w:bCs w:val="0"/>
                <w:color w:val="0D0D0D" w:themeColor="text1" w:themeTint="F2" w:themeShade="FF"/>
              </w:rPr>
              <w:t xml:space="preserve"> </w:t>
            </w:r>
            <w:r>
              <w:br/>
            </w:r>
            <w:r w:rsidRPr="6592E20D" w:rsidR="5462798B">
              <w:rPr>
                <w:rFonts w:ascii="Arial" w:hAnsi="Arial" w:eastAsia="Arial" w:cs="Arial"/>
                <w:b w:val="0"/>
                <w:bCs w:val="0"/>
                <w:color w:val="0D0D0D" w:themeColor="text1" w:themeTint="F2" w:themeShade="FF"/>
              </w:rPr>
              <w:t>(obchodní firma nebo název)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6307A" w:rsidR="0038272F" w:rsidP="00E3012C" w:rsidRDefault="00577A82" w14:paraId="630452D6" w14:textId="77777777">
            <w:pPr>
              <w:rPr>
                <w:rFonts w:ascii="Arial" w:hAnsi="Arial" w:cs="Arial"/>
                <w:b/>
              </w:rPr>
            </w:pPr>
            <w:r w:rsidRPr="00E6307A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  <w:tr w:rsidRPr="00E6307A" w:rsidR="00577A82" w:rsidTr="6592E20D" w14:paraId="4B1ADCE4" w14:textId="77777777">
        <w:trPr>
          <w:trHeight w:val="279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6307A" w:rsidR="00577A82" w:rsidP="6592E20D" w:rsidRDefault="00577A82" w14:paraId="43029E44" w14:textId="77777777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592E20D" w:rsidR="47C82EF7">
              <w:rPr>
                <w:rFonts w:ascii="Arial" w:hAnsi="Arial" w:cs="Arial"/>
                <w:color w:val="000000" w:themeColor="text1" w:themeTint="FF" w:themeShade="FF"/>
              </w:rPr>
              <w:t>Sídlo (celá adresa včetně PSČ)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6307A" w:rsidR="00577A82" w:rsidP="00577A82" w:rsidRDefault="00577A82" w14:paraId="567E6CA5" w14:textId="77777777">
            <w:pPr>
              <w:rPr>
                <w:rFonts w:ascii="Arial" w:hAnsi="Arial" w:cs="Arial"/>
              </w:rPr>
            </w:pPr>
            <w:r w:rsidRPr="00E6307A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  <w:tr w:rsidRPr="00E6307A" w:rsidR="00577A82" w:rsidTr="6592E20D" w14:paraId="5FC4A28D" w14:textId="77777777">
        <w:trPr>
          <w:trHeight w:val="279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6307A" w:rsidR="00577A82" w:rsidP="6592E20D" w:rsidRDefault="00577A82" w14:paraId="609906B2" w14:textId="77777777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592E20D" w:rsidR="47C82EF7">
              <w:rPr>
                <w:rFonts w:ascii="Arial" w:hAnsi="Arial" w:cs="Arial"/>
                <w:color w:val="000000" w:themeColor="text1" w:themeTint="FF" w:themeShade="FF"/>
              </w:rPr>
              <w:t>Kontaktní adresa</w:t>
            </w:r>
          </w:p>
          <w:p w:rsidRPr="00E6307A" w:rsidR="00577A82" w:rsidP="6592E20D" w:rsidRDefault="00577A82" w14:paraId="69A2BBC5" w14:textId="77777777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592E20D" w:rsidR="47C82EF7">
              <w:rPr>
                <w:rFonts w:ascii="Arial" w:hAnsi="Arial" w:cs="Arial"/>
                <w:color w:val="000000" w:themeColor="text1" w:themeTint="FF" w:themeShade="FF"/>
              </w:rPr>
              <w:t>(celá adresa včetně PSČ)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6307A" w:rsidR="00577A82" w:rsidP="00577A82" w:rsidRDefault="00577A82" w14:paraId="230A5DFE" w14:textId="77777777">
            <w:pPr>
              <w:rPr>
                <w:rFonts w:ascii="Arial" w:hAnsi="Arial" w:cs="Arial"/>
              </w:rPr>
            </w:pPr>
            <w:r w:rsidRPr="00E6307A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  <w:tr w:rsidRPr="00E6307A" w:rsidR="00577A82" w:rsidTr="6592E20D" w14:paraId="04F9265C" w14:textId="77777777">
        <w:trPr>
          <w:trHeight w:val="279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6307A" w:rsidR="00577A82" w:rsidP="6592E20D" w:rsidRDefault="00577A82" w14:paraId="159CEDCA" w14:textId="77777777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592E20D" w:rsidR="47C82EF7">
              <w:rPr>
                <w:rFonts w:ascii="Arial" w:hAnsi="Arial" w:cs="Arial"/>
                <w:color w:val="000000" w:themeColor="text1" w:themeTint="FF" w:themeShade="FF"/>
              </w:rPr>
              <w:t>Právní forma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6307A" w:rsidR="00577A82" w:rsidP="00577A82" w:rsidRDefault="00577A82" w14:paraId="405B2DCF" w14:textId="77777777">
            <w:pPr>
              <w:rPr>
                <w:rFonts w:ascii="Arial" w:hAnsi="Arial" w:cs="Arial"/>
              </w:rPr>
            </w:pPr>
            <w:r w:rsidRPr="00E6307A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  <w:tr w:rsidRPr="00E6307A" w:rsidR="00577A82" w:rsidTr="6592E20D" w14:paraId="40B733F1" w14:textId="77777777">
        <w:trPr>
          <w:trHeight w:val="279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6307A" w:rsidR="00577A82" w:rsidP="6592E20D" w:rsidRDefault="00577A82" w14:paraId="654147D3" w14:textId="77777777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592E20D" w:rsidR="47C82EF7">
              <w:rPr>
                <w:rFonts w:ascii="Arial" w:hAnsi="Arial" w:cs="Arial"/>
                <w:color w:val="000000" w:themeColor="text1" w:themeTint="FF" w:themeShade="FF"/>
              </w:rPr>
              <w:t>Identifikační číslo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6307A" w:rsidR="00577A82" w:rsidP="00577A82" w:rsidRDefault="00577A82" w14:paraId="146D5088" w14:textId="77777777">
            <w:pPr>
              <w:rPr>
                <w:rFonts w:ascii="Arial" w:hAnsi="Arial" w:cs="Arial"/>
              </w:rPr>
            </w:pPr>
            <w:r w:rsidRPr="00E6307A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  <w:tr w:rsidRPr="00E6307A" w:rsidR="00577A82" w:rsidTr="6592E20D" w14:paraId="43C27CC5" w14:textId="77777777">
        <w:trPr>
          <w:trHeight w:val="279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6307A" w:rsidR="00577A82" w:rsidP="6592E20D" w:rsidRDefault="00577A82" w14:paraId="4F5089C7" w14:textId="77777777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592E20D" w:rsidR="47C82EF7">
              <w:rPr>
                <w:rFonts w:ascii="Arial" w:hAnsi="Arial" w:cs="Arial"/>
                <w:color w:val="000000" w:themeColor="text1" w:themeTint="FF" w:themeShade="FF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6307A" w:rsidR="00577A82" w:rsidP="00577A82" w:rsidRDefault="00577A82" w14:paraId="5FC28057" w14:textId="77777777">
            <w:pPr>
              <w:rPr>
                <w:rFonts w:ascii="Arial" w:hAnsi="Arial" w:cs="Arial"/>
              </w:rPr>
            </w:pPr>
            <w:r w:rsidRPr="00E6307A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  <w:tr w:rsidRPr="00E6307A" w:rsidR="00577A82" w:rsidTr="6592E20D" w14:paraId="3062215D" w14:textId="77777777">
        <w:trPr>
          <w:trHeight w:val="279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6307A" w:rsidR="00577A82" w:rsidP="6592E20D" w:rsidRDefault="00577A82" w14:paraId="17397260" w14:textId="77777777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6592E20D" w:rsidR="47C82EF7">
              <w:rPr>
                <w:rFonts w:ascii="Arial" w:hAnsi="Arial" w:cs="Arial"/>
                <w:color w:val="000000" w:themeColor="text1" w:themeTint="FF" w:themeShade="FF"/>
              </w:rPr>
              <w:t xml:space="preserve">Kontaktní osoba (jméno, telefon, </w:t>
            </w:r>
            <w:r>
              <w:br/>
            </w:r>
            <w:r w:rsidRPr="6592E20D" w:rsidR="47C82EF7">
              <w:rPr>
                <w:rFonts w:ascii="Arial" w:hAnsi="Arial" w:cs="Arial"/>
                <w:color w:val="000000" w:themeColor="text1" w:themeTint="FF" w:themeShade="FF"/>
              </w:rPr>
              <w:t>e-mail)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6307A" w:rsidR="00577A82" w:rsidP="00577A82" w:rsidRDefault="00577A82" w14:paraId="11E59A6E" w14:textId="77777777">
            <w:pPr>
              <w:rPr>
                <w:rFonts w:ascii="Arial" w:hAnsi="Arial" w:cs="Arial"/>
              </w:rPr>
            </w:pPr>
            <w:r w:rsidRPr="00E6307A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</w:tbl>
    <w:p w:rsidRPr="00E6307A" w:rsidR="005F6F11" w:rsidP="0038272F" w:rsidRDefault="005F6F11" w14:paraId="3FA6B77D" w14:textId="77777777">
      <w:pPr>
        <w:rPr>
          <w:rFonts w:ascii="Arial" w:hAnsi="Arial" w:cs="Arial"/>
        </w:rPr>
      </w:pPr>
    </w:p>
    <w:p w:rsidRPr="00E6307A" w:rsidR="00E3012C" w:rsidP="0038272F" w:rsidRDefault="00E3012C" w14:paraId="79DA13EB" w14:textId="77777777">
      <w:pPr>
        <w:rPr>
          <w:rFonts w:ascii="Arial" w:hAnsi="Arial" w:cs="Arial"/>
        </w:rPr>
      </w:pPr>
    </w:p>
    <w:p w:rsidRPr="00E6307A" w:rsidR="00FC7C97" w:rsidP="0038272F" w:rsidRDefault="00FC7C97" w14:paraId="6430D53C" w14:textId="77777777">
      <w:pPr>
        <w:rPr>
          <w:rFonts w:ascii="Arial" w:hAnsi="Arial" w:cs="Arial"/>
        </w:rPr>
      </w:pPr>
    </w:p>
    <w:p w:rsidRPr="00E6307A" w:rsidR="00FC7C97" w:rsidP="0038272F" w:rsidRDefault="00FC7C97" w14:paraId="56EC24F7" w14:textId="77777777">
      <w:pPr>
        <w:rPr>
          <w:rFonts w:ascii="Arial" w:hAnsi="Arial" w:cs="Arial"/>
        </w:rPr>
      </w:pPr>
    </w:p>
    <w:p w:rsidRPr="00E6307A" w:rsidR="00C2508F" w:rsidP="00B17F0F" w:rsidRDefault="00C24184" w14:paraId="3E3B1296" w14:textId="190757C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Cs/>
        </w:rPr>
      </w:pPr>
      <w:r w:rsidRPr="00E6307A">
        <w:rPr>
          <w:rFonts w:ascii="Arial" w:hAnsi="Arial" w:cs="Arial"/>
          <w:bCs/>
        </w:rPr>
        <w:t>Údaje pro hodnocení nabídek</w:t>
      </w:r>
      <w:r w:rsidRPr="00E6307A" w:rsidR="00C2508F">
        <w:rPr>
          <w:rFonts w:ascii="Arial" w:hAnsi="Arial" w:cs="Arial"/>
          <w:bCs/>
        </w:rPr>
        <w:t>:</w:t>
      </w:r>
    </w:p>
    <w:tbl>
      <w:tblPr>
        <w:tblW w:w="85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1842"/>
      </w:tblGrid>
      <w:tr w:rsidRPr="00E6307A" w:rsidR="00FC7C97" w:rsidTr="00FC7C97" w14:paraId="2E5B7C6B" w14:textId="77777777">
        <w:trPr>
          <w:trHeight w:val="972"/>
        </w:trPr>
        <w:tc>
          <w:tcPr>
            <w:tcW w:w="6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E6307A" w:rsidR="00FC7C97" w:rsidP="00FC7C97" w:rsidRDefault="00FC7C97" w14:paraId="06D53F88" w14:textId="470DFC27">
            <w:pPr>
              <w:overflowPunct/>
              <w:autoSpaceDE/>
              <w:autoSpaceDN/>
              <w:adjustRightInd/>
              <w:ind w:left="13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6307A">
              <w:rPr>
                <w:rFonts w:ascii="Arial" w:hAnsi="Arial" w:cs="Arial"/>
                <w:b/>
                <w:bCs/>
                <w:sz w:val="24"/>
                <w:szCs w:val="24"/>
              </w:rPr>
              <w:t>Nabídková cena v Kč bez DPH</w:t>
            </w:r>
            <w:r w:rsidRPr="00E6307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E6307A" w:rsidR="00FC7C97" w:rsidP="000B651C" w:rsidRDefault="00FC7C97" w14:paraId="3DF30033" w14:textId="05D1AF3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6307A">
              <w:rPr>
                <w:rFonts w:ascii="Arial" w:hAnsi="Arial" w:cs="Arial"/>
                <w:b/>
                <w:highlight w:val="cyan"/>
              </w:rPr>
              <w:t>……………..</w:t>
            </w:r>
            <w:r w:rsidRPr="00E6307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Pr="00E6307A" w:rsidR="000B651C" w:rsidP="00B17F0F" w:rsidRDefault="000B651C" w14:paraId="593DF66C" w14:textId="777777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</w:rPr>
      </w:pPr>
    </w:p>
    <w:p w:rsidRPr="00E6307A" w:rsidR="00FC7C97" w:rsidP="00B17F0F" w:rsidRDefault="00FC7C97" w14:paraId="440CF65A" w14:textId="777777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</w:rPr>
      </w:pPr>
    </w:p>
    <w:p w:rsidRPr="00E6307A" w:rsidR="00C24184" w:rsidP="00C43375" w:rsidRDefault="00C24184" w14:paraId="15603D25" w14:textId="77777777">
      <w:pPr>
        <w:rPr>
          <w:rFonts w:ascii="Arial" w:hAnsi="Arial" w:cs="Arial"/>
        </w:rPr>
      </w:pPr>
    </w:p>
    <w:p w:rsidRPr="00E6307A" w:rsidR="00577A82" w:rsidP="00577A82" w:rsidRDefault="00577A82" w14:paraId="6A51A941" w14:textId="77777777">
      <w:pPr>
        <w:rPr>
          <w:rFonts w:ascii="Arial" w:hAnsi="Arial" w:cs="Arial"/>
        </w:rPr>
      </w:pPr>
      <w:r w:rsidRPr="00E6307A">
        <w:rPr>
          <w:rFonts w:ascii="Arial" w:hAnsi="Arial" w:cs="Arial"/>
        </w:rPr>
        <w:t xml:space="preserve">V </w:t>
      </w:r>
      <w:r w:rsidRPr="00E6307A">
        <w:rPr>
          <w:rFonts w:ascii="Arial" w:hAnsi="Arial" w:cs="Arial"/>
          <w:highlight w:val="cyan"/>
        </w:rPr>
        <w:t>………………………</w:t>
      </w:r>
      <w:proofErr w:type="gramStart"/>
      <w:r w:rsidRPr="00E6307A">
        <w:rPr>
          <w:rFonts w:ascii="Arial" w:hAnsi="Arial" w:cs="Arial"/>
          <w:highlight w:val="cyan"/>
        </w:rPr>
        <w:t>…….</w:t>
      </w:r>
      <w:proofErr w:type="gramEnd"/>
      <w:r w:rsidRPr="00E6307A">
        <w:rPr>
          <w:rFonts w:ascii="Arial" w:hAnsi="Arial" w:cs="Arial"/>
          <w:highlight w:val="cyan"/>
        </w:rPr>
        <w:t>.</w:t>
      </w:r>
      <w:r w:rsidRPr="00E6307A">
        <w:rPr>
          <w:rFonts w:ascii="Arial" w:hAnsi="Arial" w:cs="Arial"/>
        </w:rPr>
        <w:t xml:space="preserve"> dne</w:t>
      </w:r>
      <w:r w:rsidRPr="00E6307A">
        <w:rPr>
          <w:rFonts w:ascii="Arial" w:hAnsi="Arial" w:cs="Arial"/>
          <w:highlight w:val="cyan"/>
        </w:rPr>
        <w:t>………………………….</w:t>
      </w:r>
    </w:p>
    <w:p w:rsidRPr="00E6307A" w:rsidR="00577A82" w:rsidP="00577A82" w:rsidRDefault="00577A82" w14:paraId="59D70478" w14:textId="77777777">
      <w:pPr>
        <w:rPr>
          <w:rFonts w:ascii="Arial" w:hAnsi="Arial" w:cs="Arial"/>
        </w:rPr>
      </w:pPr>
      <w:r w:rsidRPr="00E6307A">
        <w:rPr>
          <w:rFonts w:ascii="Arial" w:hAnsi="Arial" w:cs="Arial"/>
        </w:rPr>
        <w:tab/>
      </w:r>
      <w:r w:rsidRPr="00E6307A">
        <w:rPr>
          <w:rFonts w:ascii="Arial" w:hAnsi="Arial" w:cs="Arial"/>
        </w:rPr>
        <w:tab/>
      </w:r>
      <w:r w:rsidRPr="00E6307A">
        <w:rPr>
          <w:rFonts w:ascii="Arial" w:hAnsi="Arial" w:cs="Arial"/>
        </w:rPr>
        <w:tab/>
      </w:r>
    </w:p>
    <w:p w:rsidRPr="00E6307A" w:rsidR="00C24184" w:rsidP="00577A82" w:rsidRDefault="00577A82" w14:paraId="01779333" w14:textId="77777777">
      <w:pPr>
        <w:ind w:left="4963"/>
        <w:rPr>
          <w:rFonts w:ascii="Arial" w:hAnsi="Arial" w:cs="Arial"/>
        </w:rPr>
      </w:pPr>
      <w:r w:rsidRPr="00E6307A">
        <w:rPr>
          <w:rFonts w:ascii="Arial" w:hAnsi="Arial" w:cs="Arial"/>
        </w:rPr>
        <w:tab/>
      </w:r>
      <w:r w:rsidRPr="00E6307A">
        <w:rPr>
          <w:rFonts w:ascii="Arial" w:hAnsi="Arial" w:cs="Arial"/>
        </w:rPr>
        <w:tab/>
      </w:r>
      <w:r w:rsidRPr="00E6307A">
        <w:rPr>
          <w:rFonts w:ascii="Arial" w:hAnsi="Arial" w:cs="Arial"/>
        </w:rPr>
        <w:tab/>
      </w:r>
      <w:r w:rsidRPr="00E6307A">
        <w:rPr>
          <w:rFonts w:ascii="Arial" w:hAnsi="Arial" w:cs="Arial"/>
        </w:rPr>
        <w:tab/>
      </w:r>
      <w:r w:rsidRPr="00E6307A">
        <w:rPr>
          <w:rFonts w:ascii="Arial" w:hAnsi="Arial" w:cs="Arial"/>
        </w:rPr>
        <w:tab/>
      </w:r>
    </w:p>
    <w:p w:rsidRPr="00E6307A" w:rsidR="00FC7C97" w:rsidP="00FC7C97" w:rsidRDefault="00FC7C97" w14:paraId="4DD96F9F" w14:textId="77777777">
      <w:pPr>
        <w:rPr>
          <w:rFonts w:ascii="Arial" w:hAnsi="Arial" w:cs="Arial"/>
        </w:rPr>
      </w:pPr>
    </w:p>
    <w:p w:rsidRPr="00E6307A" w:rsidR="00FC7C97" w:rsidP="00FC7C97" w:rsidRDefault="00FC7C97" w14:paraId="63034C44" w14:textId="77777777">
      <w:pPr>
        <w:rPr>
          <w:rFonts w:ascii="Arial" w:hAnsi="Arial" w:cs="Arial"/>
        </w:rPr>
      </w:pPr>
    </w:p>
    <w:p w:rsidRPr="00E6307A" w:rsidR="00577A82" w:rsidP="00FC7C97" w:rsidRDefault="00577A82" w14:paraId="711C4F8F" w14:textId="299C0F4A">
      <w:pPr>
        <w:rPr>
          <w:rFonts w:ascii="Arial" w:hAnsi="Arial" w:cs="Arial"/>
        </w:rPr>
      </w:pPr>
      <w:r w:rsidRPr="00E6307A">
        <w:rPr>
          <w:rFonts w:ascii="Arial" w:hAnsi="Arial" w:cs="Arial"/>
        </w:rPr>
        <w:t>……………………………………………………</w:t>
      </w:r>
    </w:p>
    <w:p w:rsidRPr="00E6307A" w:rsidR="000B651C" w:rsidP="00FC7C97" w:rsidRDefault="000B651C" w14:paraId="3C02866A" w14:textId="7A3869B0">
      <w:pPr>
        <w:rPr>
          <w:rFonts w:ascii="Arial" w:hAnsi="Arial" w:cs="Arial"/>
        </w:rPr>
      </w:pPr>
      <w:r w:rsidRPr="00E6307A">
        <w:rPr>
          <w:rFonts w:ascii="Arial" w:hAnsi="Arial" w:cs="Arial"/>
          <w:highlight w:val="cyan"/>
        </w:rPr>
        <w:t>jméno a příjmení</w:t>
      </w:r>
    </w:p>
    <w:p w:rsidR="00C43375" w:rsidP="00FC7C97" w:rsidRDefault="00577A82" w14:paraId="385ED389" w14:textId="7D4B8F9A">
      <w:pPr>
        <w:rPr>
          <w:rFonts w:ascii="Arial" w:hAnsi="Arial" w:cs="Arial"/>
        </w:rPr>
      </w:pPr>
      <w:r w:rsidRPr="00E6307A">
        <w:rPr>
          <w:rFonts w:ascii="Arial" w:hAnsi="Arial" w:cs="Arial"/>
        </w:rPr>
        <w:t xml:space="preserve">podpis </w:t>
      </w:r>
      <w:r w:rsidRPr="00E6307A">
        <w:rPr>
          <w:rFonts w:ascii="Arial" w:hAnsi="Arial" w:cs="Arial"/>
        </w:rPr>
        <w:br/>
      </w:r>
      <w:r w:rsidRPr="00E6307A">
        <w:rPr>
          <w:rFonts w:ascii="Arial" w:hAnsi="Arial" w:cs="Arial"/>
        </w:rPr>
        <w:t>osoby oprávněné zastupovat účastníka</w:t>
      </w:r>
    </w:p>
    <w:p w:rsidRPr="00C21D34" w:rsidR="00C21D34" w:rsidP="00C21D34" w:rsidRDefault="00C21D34" w14:paraId="06F2B6D9" w14:textId="77777777">
      <w:pPr>
        <w:rPr>
          <w:rFonts w:ascii="Arial" w:hAnsi="Arial" w:cs="Arial"/>
        </w:rPr>
      </w:pPr>
    </w:p>
    <w:p w:rsidRPr="00C21D34" w:rsidR="00C21D34" w:rsidP="00C21D34" w:rsidRDefault="00C21D34" w14:paraId="2093DD10" w14:textId="77777777">
      <w:pPr>
        <w:rPr>
          <w:rFonts w:ascii="Arial" w:hAnsi="Arial" w:cs="Arial"/>
        </w:rPr>
      </w:pPr>
    </w:p>
    <w:p w:rsidRPr="00C21D34" w:rsidR="00C21D34" w:rsidP="00C21D34" w:rsidRDefault="00C21D34" w14:paraId="5C9BB167" w14:textId="77777777">
      <w:pPr>
        <w:rPr>
          <w:rFonts w:ascii="Arial" w:hAnsi="Arial" w:cs="Arial"/>
        </w:rPr>
      </w:pPr>
    </w:p>
    <w:p w:rsidRPr="00C21D34" w:rsidR="00C21D34" w:rsidP="00C21D34" w:rsidRDefault="00C21D34" w14:paraId="62234559" w14:textId="77777777">
      <w:pPr>
        <w:rPr>
          <w:rFonts w:ascii="Arial" w:hAnsi="Arial" w:cs="Arial"/>
        </w:rPr>
      </w:pPr>
    </w:p>
    <w:p w:rsidRPr="00C21D34" w:rsidR="00C21D34" w:rsidP="00C21D34" w:rsidRDefault="00C21D34" w14:paraId="6C66E37A" w14:textId="77777777">
      <w:pPr>
        <w:rPr>
          <w:rFonts w:ascii="Arial" w:hAnsi="Arial" w:cs="Arial"/>
        </w:rPr>
      </w:pPr>
    </w:p>
    <w:p w:rsidRPr="00C21D34" w:rsidR="00C21D34" w:rsidP="00C21D34" w:rsidRDefault="00C21D34" w14:paraId="083FD86F" w14:textId="77777777">
      <w:pPr>
        <w:rPr>
          <w:rFonts w:ascii="Arial" w:hAnsi="Arial" w:cs="Arial"/>
        </w:rPr>
      </w:pPr>
    </w:p>
    <w:p w:rsidRPr="00C21D34" w:rsidR="00C21D34" w:rsidP="00C21D34" w:rsidRDefault="00C21D34" w14:paraId="11EABB97" w14:textId="77777777">
      <w:pPr>
        <w:rPr>
          <w:rFonts w:ascii="Arial" w:hAnsi="Arial" w:cs="Arial"/>
        </w:rPr>
      </w:pPr>
    </w:p>
    <w:p w:rsidR="00C21D34" w:rsidP="00C21D34" w:rsidRDefault="00C21D34" w14:paraId="196F3249" w14:textId="77777777">
      <w:pPr>
        <w:rPr>
          <w:rFonts w:ascii="Arial" w:hAnsi="Arial" w:cs="Arial"/>
        </w:rPr>
      </w:pPr>
    </w:p>
    <w:p w:rsidRPr="00C21D34" w:rsidR="00C21D34" w:rsidP="00C21D34" w:rsidRDefault="00C21D34" w14:paraId="531C8258" w14:textId="77777777">
      <w:pPr>
        <w:rPr>
          <w:rFonts w:ascii="Arial" w:hAnsi="Arial" w:cs="Arial"/>
        </w:rPr>
      </w:pPr>
    </w:p>
    <w:sectPr w:rsidRPr="00C21D34" w:rsidR="00C21D34" w:rsidSect="00902633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EAD" w:rsidRDefault="00766EAD" w14:paraId="71D55422" w14:textId="77777777">
      <w:r>
        <w:separator/>
      </w:r>
    </w:p>
  </w:endnote>
  <w:endnote w:type="continuationSeparator" w:id="0">
    <w:p w:rsidR="00766EAD" w:rsidRDefault="00766EAD" w14:paraId="28A2E9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8340AA" w:rsidR="009A559D" w:rsidP="00E6307A" w:rsidRDefault="00E6307A" w14:paraId="4E0B5BA6" w14:textId="7D3A0AC7">
    <w:pPr>
      <w:pStyle w:val="Zpat"/>
      <w:tabs>
        <w:tab w:val="clear" w:pos="4536"/>
        <w:tab w:val="left" w:pos="2552"/>
      </w:tabs>
      <w:jc w:val="center"/>
      <w:rPr>
        <w:sz w:val="24"/>
      </w:rPr>
    </w:pPr>
    <w:r w:rsidRPr="00E6307A">
      <w:rPr>
        <w:noProof/>
        <w:sz w:val="24"/>
      </w:rPr>
      <w:drawing>
        <wp:inline distT="0" distB="0" distL="0" distR="0" wp14:anchorId="36BC6A02" wp14:editId="1A4DF6F9">
          <wp:extent cx="5314950" cy="638591"/>
          <wp:effectExtent l="0" t="0" r="0" b="9525"/>
          <wp:docPr id="3744910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49103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0212" cy="642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EAD" w:rsidRDefault="00766EAD" w14:paraId="290A5CE0" w14:textId="77777777">
      <w:r>
        <w:separator/>
      </w:r>
    </w:p>
  </w:footnote>
  <w:footnote w:type="continuationSeparator" w:id="0">
    <w:p w:rsidR="00766EAD" w:rsidRDefault="00766EAD" w14:paraId="5D41DF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A82" w:rsidP="00577A82" w:rsidRDefault="00577A82" w14:paraId="67CCB539" w14:textId="25690A3A">
    <w:pPr>
      <w:pStyle w:val="Zhlav"/>
      <w:jc w:val="right"/>
    </w:pPr>
  </w:p>
  <w:p w:rsidR="00FC7C97" w:rsidP="00577A82" w:rsidRDefault="00FC7C97" w14:paraId="5ABB8CA6" w14:textId="7777777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2D03"/>
    <w:multiLevelType w:val="hybridMultilevel"/>
    <w:tmpl w:val="53E25B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93F56"/>
    <w:multiLevelType w:val="hybridMultilevel"/>
    <w:tmpl w:val="EB5CA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1D1B"/>
    <w:multiLevelType w:val="hybridMultilevel"/>
    <w:tmpl w:val="E72C0E14"/>
    <w:lvl w:ilvl="0" w:tplc="1EC85958">
      <w:start w:val="4"/>
      <w:numFmt w:val="bullet"/>
      <w:lvlText w:val="-"/>
      <w:lvlJc w:val="left"/>
      <w:pPr>
        <w:ind w:left="720" w:hanging="360"/>
      </w:pPr>
      <w:rPr>
        <w:rFonts w:hint="default" w:ascii="Constantia" w:hAnsi="Constantia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611473"/>
    <w:multiLevelType w:val="hybridMultilevel"/>
    <w:tmpl w:val="823499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53F3B"/>
    <w:multiLevelType w:val="multilevel"/>
    <w:tmpl w:val="F2AA01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D3A4C"/>
    <w:multiLevelType w:val="hybridMultilevel"/>
    <w:tmpl w:val="4E28C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03643"/>
    <w:multiLevelType w:val="hybridMultilevel"/>
    <w:tmpl w:val="76FAE5AE"/>
    <w:lvl w:ilvl="0" w:tplc="322A06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423B9"/>
    <w:multiLevelType w:val="multilevel"/>
    <w:tmpl w:val="2C1C87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1A3221"/>
    <w:multiLevelType w:val="hybridMultilevel"/>
    <w:tmpl w:val="CB843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558336">
    <w:abstractNumId w:val="5"/>
  </w:num>
  <w:num w:numId="2" w16cid:durableId="1263605103">
    <w:abstractNumId w:val="8"/>
  </w:num>
  <w:num w:numId="3" w16cid:durableId="1458913175">
    <w:abstractNumId w:val="0"/>
  </w:num>
  <w:num w:numId="4" w16cid:durableId="925310497">
    <w:abstractNumId w:val="1"/>
  </w:num>
  <w:num w:numId="5" w16cid:durableId="1951736195">
    <w:abstractNumId w:val="2"/>
  </w:num>
  <w:num w:numId="6" w16cid:durableId="512229765">
    <w:abstractNumId w:val="6"/>
  </w:num>
  <w:num w:numId="7" w16cid:durableId="1166092918">
    <w:abstractNumId w:val="4"/>
  </w:num>
  <w:num w:numId="8" w16cid:durableId="155540402">
    <w:abstractNumId w:val="7"/>
  </w:num>
  <w:num w:numId="9" w16cid:durableId="65699960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E5"/>
    <w:rsid w:val="00013832"/>
    <w:rsid w:val="00024F16"/>
    <w:rsid w:val="00035C05"/>
    <w:rsid w:val="00040F23"/>
    <w:rsid w:val="00041FD0"/>
    <w:rsid w:val="00054F09"/>
    <w:rsid w:val="00061E6A"/>
    <w:rsid w:val="00074343"/>
    <w:rsid w:val="00076C26"/>
    <w:rsid w:val="00093B70"/>
    <w:rsid w:val="000A21B3"/>
    <w:rsid w:val="000A66D8"/>
    <w:rsid w:val="000B651C"/>
    <w:rsid w:val="000D3921"/>
    <w:rsid w:val="000E3C0D"/>
    <w:rsid w:val="000F56CE"/>
    <w:rsid w:val="00101116"/>
    <w:rsid w:val="001209C2"/>
    <w:rsid w:val="00126295"/>
    <w:rsid w:val="00126938"/>
    <w:rsid w:val="00127F6C"/>
    <w:rsid w:val="001333E5"/>
    <w:rsid w:val="00164DC2"/>
    <w:rsid w:val="00173F6A"/>
    <w:rsid w:val="00196388"/>
    <w:rsid w:val="001C0277"/>
    <w:rsid w:val="001D33F9"/>
    <w:rsid w:val="001D52F0"/>
    <w:rsid w:val="001D686F"/>
    <w:rsid w:val="001E04BE"/>
    <w:rsid w:val="00250D14"/>
    <w:rsid w:val="0026101E"/>
    <w:rsid w:val="00275D1A"/>
    <w:rsid w:val="00280196"/>
    <w:rsid w:val="002B18BD"/>
    <w:rsid w:val="002B58A3"/>
    <w:rsid w:val="002D62D5"/>
    <w:rsid w:val="002F6AE3"/>
    <w:rsid w:val="00322806"/>
    <w:rsid w:val="00336378"/>
    <w:rsid w:val="00352F06"/>
    <w:rsid w:val="003634D4"/>
    <w:rsid w:val="0038272F"/>
    <w:rsid w:val="003D1370"/>
    <w:rsid w:val="003F0ABB"/>
    <w:rsid w:val="003F74A4"/>
    <w:rsid w:val="00404576"/>
    <w:rsid w:val="0041425E"/>
    <w:rsid w:val="004407D9"/>
    <w:rsid w:val="0045165C"/>
    <w:rsid w:val="004768B5"/>
    <w:rsid w:val="00491AF6"/>
    <w:rsid w:val="00497238"/>
    <w:rsid w:val="004B2DEB"/>
    <w:rsid w:val="004C57ED"/>
    <w:rsid w:val="004D1BB2"/>
    <w:rsid w:val="004E6CB6"/>
    <w:rsid w:val="004F0196"/>
    <w:rsid w:val="004F1E41"/>
    <w:rsid w:val="005048D5"/>
    <w:rsid w:val="005253A7"/>
    <w:rsid w:val="00532F36"/>
    <w:rsid w:val="00537D0F"/>
    <w:rsid w:val="005434D7"/>
    <w:rsid w:val="00544DED"/>
    <w:rsid w:val="00550E64"/>
    <w:rsid w:val="0056561A"/>
    <w:rsid w:val="00570246"/>
    <w:rsid w:val="00577A82"/>
    <w:rsid w:val="00590A84"/>
    <w:rsid w:val="005C2A14"/>
    <w:rsid w:val="005C2AD7"/>
    <w:rsid w:val="005D02A2"/>
    <w:rsid w:val="005D28C4"/>
    <w:rsid w:val="005E1518"/>
    <w:rsid w:val="005E2238"/>
    <w:rsid w:val="005E73F4"/>
    <w:rsid w:val="005F6F11"/>
    <w:rsid w:val="0061134D"/>
    <w:rsid w:val="00617E49"/>
    <w:rsid w:val="0063159E"/>
    <w:rsid w:val="0065129B"/>
    <w:rsid w:val="00651368"/>
    <w:rsid w:val="006543FD"/>
    <w:rsid w:val="006B4B77"/>
    <w:rsid w:val="006E4257"/>
    <w:rsid w:val="007076EB"/>
    <w:rsid w:val="00714DF8"/>
    <w:rsid w:val="00732444"/>
    <w:rsid w:val="007346CD"/>
    <w:rsid w:val="00735DBF"/>
    <w:rsid w:val="00766EAD"/>
    <w:rsid w:val="0077179E"/>
    <w:rsid w:val="00780AF4"/>
    <w:rsid w:val="00783996"/>
    <w:rsid w:val="007B7192"/>
    <w:rsid w:val="007C0AA3"/>
    <w:rsid w:val="007F2B16"/>
    <w:rsid w:val="00803A5A"/>
    <w:rsid w:val="00820D77"/>
    <w:rsid w:val="008340AA"/>
    <w:rsid w:val="0085164D"/>
    <w:rsid w:val="008516EB"/>
    <w:rsid w:val="00854007"/>
    <w:rsid w:val="008600A2"/>
    <w:rsid w:val="008A5386"/>
    <w:rsid w:val="008A541F"/>
    <w:rsid w:val="008B652A"/>
    <w:rsid w:val="008C2650"/>
    <w:rsid w:val="008E0977"/>
    <w:rsid w:val="008F5C59"/>
    <w:rsid w:val="008F7DDD"/>
    <w:rsid w:val="00902633"/>
    <w:rsid w:val="009063E2"/>
    <w:rsid w:val="0091441B"/>
    <w:rsid w:val="00957622"/>
    <w:rsid w:val="0096031A"/>
    <w:rsid w:val="009669F5"/>
    <w:rsid w:val="009A559D"/>
    <w:rsid w:val="009B26EA"/>
    <w:rsid w:val="009E7B44"/>
    <w:rsid w:val="00A14FF8"/>
    <w:rsid w:val="00A15A91"/>
    <w:rsid w:val="00A16160"/>
    <w:rsid w:val="00A32817"/>
    <w:rsid w:val="00A40016"/>
    <w:rsid w:val="00A5434E"/>
    <w:rsid w:val="00AC14E5"/>
    <w:rsid w:val="00AD7672"/>
    <w:rsid w:val="00B1323A"/>
    <w:rsid w:val="00B17F0F"/>
    <w:rsid w:val="00B57099"/>
    <w:rsid w:val="00B6560A"/>
    <w:rsid w:val="00B6707A"/>
    <w:rsid w:val="00B734A1"/>
    <w:rsid w:val="00B81C99"/>
    <w:rsid w:val="00BA22BA"/>
    <w:rsid w:val="00BB27CE"/>
    <w:rsid w:val="00BB4081"/>
    <w:rsid w:val="00BC39A4"/>
    <w:rsid w:val="00BF0385"/>
    <w:rsid w:val="00C11042"/>
    <w:rsid w:val="00C21D34"/>
    <w:rsid w:val="00C24184"/>
    <w:rsid w:val="00C2508F"/>
    <w:rsid w:val="00C30C41"/>
    <w:rsid w:val="00C43375"/>
    <w:rsid w:val="00C45919"/>
    <w:rsid w:val="00C6195C"/>
    <w:rsid w:val="00C8347F"/>
    <w:rsid w:val="00CA00D7"/>
    <w:rsid w:val="00CA3025"/>
    <w:rsid w:val="00CB645A"/>
    <w:rsid w:val="00CC1235"/>
    <w:rsid w:val="00CC46F4"/>
    <w:rsid w:val="00CC7DED"/>
    <w:rsid w:val="00CD1F2E"/>
    <w:rsid w:val="00CD45A5"/>
    <w:rsid w:val="00CE0B08"/>
    <w:rsid w:val="00CF4627"/>
    <w:rsid w:val="00D12A88"/>
    <w:rsid w:val="00D270AB"/>
    <w:rsid w:val="00D3257D"/>
    <w:rsid w:val="00D43E40"/>
    <w:rsid w:val="00D67E48"/>
    <w:rsid w:val="00D85E37"/>
    <w:rsid w:val="00D8753A"/>
    <w:rsid w:val="00D91B88"/>
    <w:rsid w:val="00DA571F"/>
    <w:rsid w:val="00DB4953"/>
    <w:rsid w:val="00DB76E6"/>
    <w:rsid w:val="00DC3A55"/>
    <w:rsid w:val="00DD532B"/>
    <w:rsid w:val="00DF30D3"/>
    <w:rsid w:val="00DF539D"/>
    <w:rsid w:val="00DF6734"/>
    <w:rsid w:val="00E02FE2"/>
    <w:rsid w:val="00E06C70"/>
    <w:rsid w:val="00E3012C"/>
    <w:rsid w:val="00E55467"/>
    <w:rsid w:val="00E6307A"/>
    <w:rsid w:val="00E80BC7"/>
    <w:rsid w:val="00E93634"/>
    <w:rsid w:val="00EC6B96"/>
    <w:rsid w:val="00EE7DB4"/>
    <w:rsid w:val="00EF5322"/>
    <w:rsid w:val="00F0612C"/>
    <w:rsid w:val="00F32A5D"/>
    <w:rsid w:val="00F335B1"/>
    <w:rsid w:val="00F63E67"/>
    <w:rsid w:val="00F877F8"/>
    <w:rsid w:val="00FB765B"/>
    <w:rsid w:val="00FC7C97"/>
    <w:rsid w:val="00FD42CE"/>
    <w:rsid w:val="21C8330F"/>
    <w:rsid w:val="3ADF80ED"/>
    <w:rsid w:val="47C82EF7"/>
    <w:rsid w:val="4B2B5CEF"/>
    <w:rsid w:val="5462798B"/>
    <w:rsid w:val="6592E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396FBF"/>
  <w15:docId w15:val="{43958B9F-52DD-4CE7-B75F-0B6F05EBA8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02633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902633"/>
    <w:pPr>
      <w:keepNext/>
      <w:jc w:val="both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272F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272F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02633"/>
    <w:pPr>
      <w:jc w:val="both"/>
    </w:pPr>
    <w:rPr>
      <w:sz w:val="24"/>
    </w:rPr>
  </w:style>
  <w:style w:type="paragraph" w:styleId="Zhlav">
    <w:name w:val="header"/>
    <w:basedOn w:val="Normln"/>
    <w:semiHidden/>
    <w:rsid w:val="0090263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basedOn w:val="Normln"/>
    <w:semiHidden/>
    <w:rsid w:val="00902633"/>
    <w:pPr>
      <w:tabs>
        <w:tab w:val="center" w:pos="4536"/>
        <w:tab w:val="right" w:pos="9072"/>
      </w:tabs>
    </w:pPr>
  </w:style>
  <w:style w:type="character" w:styleId="Nadpis2Char" w:customStyle="1">
    <w:name w:val="Nadpis 2 Char"/>
    <w:basedOn w:val="Standardnpsmoodstavce"/>
    <w:link w:val="Nadpis2"/>
    <w:uiPriority w:val="9"/>
    <w:semiHidden/>
    <w:rsid w:val="0038272F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38272F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8272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45A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CB645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10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rsid w:val="00CA00D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00D7"/>
    <w:pPr>
      <w:overflowPunct/>
      <w:autoSpaceDE/>
      <w:autoSpaceDN/>
      <w:adjustRightInd/>
      <w:spacing w:before="240" w:after="240"/>
      <w:textAlignment w:val="auto"/>
    </w:pPr>
    <w:rPr>
      <w:rFonts w:ascii="Constantia" w:hAnsi="Constantia"/>
      <w:color w:val="333333"/>
    </w:rPr>
  </w:style>
  <w:style w:type="character" w:styleId="TextkomenteChar" w:customStyle="1">
    <w:name w:val="Text komentáře Char"/>
    <w:basedOn w:val="Standardnpsmoodstavce"/>
    <w:link w:val="Textkomente"/>
    <w:rsid w:val="00CA00D7"/>
    <w:rPr>
      <w:rFonts w:ascii="Constantia" w:hAnsi="Constantia"/>
      <w:color w:val="33333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322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b/>
      <w:bCs/>
      <w:color w:val="auto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EF5322"/>
    <w:rPr>
      <w:rFonts w:ascii="Constantia" w:hAnsi="Constantia"/>
      <w:b/>
      <w:bCs/>
      <w:color w:val="333333"/>
    </w:rPr>
  </w:style>
  <w:style w:type="character" w:styleId="Nadpis1Char" w:customStyle="1">
    <w:name w:val="Nadpis 1 Char"/>
    <w:basedOn w:val="Standardnpsmoodstavce"/>
    <w:link w:val="Nadpis1"/>
    <w:rsid w:val="00577A82"/>
    <w:rPr>
      <w:b/>
      <w:bCs/>
      <w:sz w:val="24"/>
    </w:rPr>
  </w:style>
  <w:style w:type="paragraph" w:styleId="acnormal" w:customStyle="1">
    <w:name w:val="ac_normal"/>
    <w:basedOn w:val="Normln"/>
    <w:link w:val="acnormalChar"/>
    <w:qFormat/>
    <w:rsid w:val="00577A82"/>
    <w:pPr>
      <w:overflowPunct/>
      <w:autoSpaceDE/>
      <w:autoSpaceDN/>
      <w:adjustRightInd/>
      <w:spacing w:before="120" w:after="120" w:line="276" w:lineRule="auto"/>
      <w:jc w:val="both"/>
      <w:textAlignment w:val="auto"/>
    </w:pPr>
    <w:rPr>
      <w:rFonts w:ascii="Calibri" w:hAnsi="Calibri" w:eastAsia="Calibri"/>
      <w:sz w:val="16"/>
      <w:szCs w:val="22"/>
      <w:lang w:eastAsia="en-US"/>
    </w:rPr>
  </w:style>
  <w:style w:type="character" w:styleId="acnormalChar" w:customStyle="1">
    <w:name w:val="ac_normal Char"/>
    <w:basedOn w:val="Standardnpsmoodstavce"/>
    <w:link w:val="acnormal"/>
    <w:rsid w:val="00577A82"/>
    <w:rPr>
      <w:rFonts w:ascii="Calibri" w:hAnsi="Calibri" w:eastAsia="Calibri"/>
      <w:sz w:val="16"/>
      <w:szCs w:val="22"/>
      <w:lang w:eastAsia="en-US"/>
    </w:rPr>
  </w:style>
  <w:style w:type="paragraph" w:styleId="paragraph" w:customStyle="1">
    <w:name w:val="paragraph"/>
    <w:basedOn w:val="Normln"/>
    <w:rsid w:val="000B651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normaltextrun" w:customStyle="1">
    <w:name w:val="normaltextrun"/>
    <w:basedOn w:val="Standardnpsmoodstavce"/>
    <w:rsid w:val="000B651C"/>
  </w:style>
  <w:style w:type="character" w:styleId="eop" w:customStyle="1">
    <w:name w:val="eop"/>
    <w:basedOn w:val="Standardnpsmoodstavce"/>
    <w:rsid w:val="000B651C"/>
  </w:style>
  <w:style w:type="paragraph" w:styleId="Bezmezer">
    <w:name w:val="No Spacing"/>
    <w:link w:val="BezmezerChar"/>
    <w:uiPriority w:val="1"/>
    <w:qFormat/>
    <w:rsid w:val="00FC7C97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styleId="BezmezerChar" w:customStyle="1">
    <w:name w:val="Bez mezer Char"/>
    <w:link w:val="Bezmezer"/>
    <w:uiPriority w:val="1"/>
    <w:rsid w:val="00FC7C97"/>
    <w:rPr>
      <w:rFonts w:ascii="Constantia" w:hAnsi="Constantia"/>
      <w:color w:val="40404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DFEA0EDE0A2B49ACB54142E63C5211" ma:contentTypeVersion="7" ma:contentTypeDescription="Vytvoří nový dokument" ma:contentTypeScope="" ma:versionID="9164ff4513976200306f25fb7b63524b">
  <xsd:schema xmlns:xsd="http://www.w3.org/2001/XMLSchema" xmlns:xs="http://www.w3.org/2001/XMLSchema" xmlns:p="http://schemas.microsoft.com/office/2006/metadata/properties" xmlns:ns2="0bb16f03-8741-47d0-b6a4-421fa34d4753" targetNamespace="http://schemas.microsoft.com/office/2006/metadata/properties" ma:root="true" ma:fieldsID="c727b340caf7a7bb30ff23d40ad16cad" ns2:_="">
    <xsd:import namespace="0bb16f03-8741-47d0-b6a4-421fa34d4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16f03-8741-47d0-b6a4-421fa34d4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6FD3B-5887-49FF-9DC0-F2B977E216D6}">
  <ds:schemaRefs>
    <ds:schemaRef ds:uri="http://schemas.microsoft.com/office/2006/metadata/properties"/>
    <ds:schemaRef ds:uri="http://schemas.microsoft.com/office/infopath/2007/PartnerControls"/>
    <ds:schemaRef ds:uri="c1204f8d-e0a9-469e-9687-393c1a142041"/>
    <ds:schemaRef ds:uri="f59f3f99-a5a4-417d-b180-8ec352c7bced"/>
  </ds:schemaRefs>
</ds:datastoreItem>
</file>

<file path=customXml/itemProps2.xml><?xml version="1.0" encoding="utf-8"?>
<ds:datastoreItem xmlns:ds="http://schemas.openxmlformats.org/officeDocument/2006/customXml" ds:itemID="{A7C05005-D766-47F6-BF8E-84C8B2173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75CA0-B512-4E6D-900A-ABC7B13F96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MPO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ZADÁVACÍ DOKUMENTACE</dc:title>
  <dc:creator>MT</dc:creator>
  <lastModifiedBy>Hana Hajnová</lastModifiedBy>
  <revision>9</revision>
  <lastPrinted>2011-10-25T12:10:00.0000000Z</lastPrinted>
  <dcterms:created xsi:type="dcterms:W3CDTF">2025-01-13T12:31:00.0000000Z</dcterms:created>
  <dcterms:modified xsi:type="dcterms:W3CDTF">2026-03-20T07:12:31.6958830Z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0x010100C3DFEA0EDE0A2B49ACB54142E63C5211</vt:lpwstr>
  </property>
  <property fmtid="{D5CDD505-2E9C-101B-9397-08002B2CF9AE}" pid="3" name="MediaServiceImageTags">
    <vt:lpwstr/>
  </property>
</Properties>
</file>