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6CBCFAE5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4E6ED0" w:rsidRPr="004E6ED0">
        <w:rPr>
          <w:b/>
          <w:smallCaps/>
          <w:spacing w:val="20"/>
          <w:sz w:val="22"/>
          <w:szCs w:val="22"/>
        </w:rPr>
        <w:t>II/430 BRNO, OLOMOUCKÁ, MOSTY 430-001,002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9E0526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9E0526" w:rsidRDefault="009E0526" w:rsidP="009E0526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3500EBCD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BF723A">
              <w:rPr>
                <w:bCs/>
                <w:color w:val="000000"/>
                <w:sz w:val="22"/>
                <w:szCs w:val="22"/>
              </w:rPr>
              <w:t>281 805 684,91</w:t>
            </w:r>
          </w:p>
        </w:tc>
      </w:tr>
      <w:tr w:rsidR="009E0526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9E0526" w:rsidRDefault="009E0526" w:rsidP="009E0526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7F62F7AD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BF723A">
              <w:rPr>
                <w:bCs/>
                <w:color w:val="000000"/>
                <w:sz w:val="22"/>
                <w:szCs w:val="22"/>
              </w:rPr>
              <w:t>245 691 892,65</w:t>
            </w:r>
          </w:p>
        </w:tc>
      </w:tr>
      <w:tr w:rsidR="009E0526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9E0526" w:rsidRDefault="009E0526" w:rsidP="009E0526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12C4B0BF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D564A9">
              <w:rPr>
                <w:bCs/>
                <w:color w:val="000000"/>
                <w:sz w:val="22"/>
                <w:szCs w:val="22"/>
              </w:rPr>
              <w:t>230 358 997,00</w:t>
            </w:r>
          </w:p>
        </w:tc>
      </w:tr>
      <w:tr w:rsidR="009E0526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9E0526" w:rsidRDefault="009E0526" w:rsidP="009E0526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1EBD3D78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D564A9">
              <w:rPr>
                <w:bCs/>
                <w:color w:val="000000"/>
                <w:sz w:val="22"/>
                <w:szCs w:val="22"/>
              </w:rPr>
              <w:t>259 485 820,47</w:t>
            </w:r>
          </w:p>
        </w:tc>
        <w:bookmarkStart w:id="0" w:name="_GoBack"/>
        <w:bookmarkEnd w:id="0"/>
      </w:tr>
      <w:tr w:rsidR="009E0526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9E0526" w:rsidRDefault="009E0526" w:rsidP="009E0526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5CEBF344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EE6CFB">
              <w:rPr>
                <w:bCs/>
                <w:color w:val="000000"/>
                <w:sz w:val="22"/>
                <w:szCs w:val="22"/>
              </w:rPr>
              <w:t>245.943.803,09</w:t>
            </w:r>
          </w:p>
        </w:tc>
      </w:tr>
      <w:tr w:rsidR="009E0526" w14:paraId="47CE852A" w14:textId="77777777" w:rsidTr="00800608">
        <w:trPr>
          <w:trHeight w:val="421"/>
          <w:jc w:val="center"/>
        </w:trPr>
        <w:tc>
          <w:tcPr>
            <w:tcW w:w="1826" w:type="dxa"/>
          </w:tcPr>
          <w:p w14:paraId="1FE3E3C0" w14:textId="5B2E2206" w:rsidR="009E0526" w:rsidRDefault="009E0526" w:rsidP="009E0526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04A4F819" w14:textId="62E06D44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EE6CFB">
              <w:rPr>
                <w:bCs/>
                <w:color w:val="000000"/>
                <w:sz w:val="22"/>
                <w:szCs w:val="22"/>
              </w:rPr>
              <w:t>227 330 113,58</w:t>
            </w:r>
          </w:p>
        </w:tc>
      </w:tr>
      <w:tr w:rsidR="009E0526" w14:paraId="459E867C" w14:textId="77777777" w:rsidTr="00800608">
        <w:trPr>
          <w:trHeight w:val="421"/>
          <w:jc w:val="center"/>
        </w:trPr>
        <w:tc>
          <w:tcPr>
            <w:tcW w:w="1826" w:type="dxa"/>
          </w:tcPr>
          <w:p w14:paraId="2F77E802" w14:textId="4EC5A5F1" w:rsidR="009E0526" w:rsidRDefault="009E0526" w:rsidP="009E0526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260C6C2B" w14:textId="56CCA351" w:rsidR="009E0526" w:rsidRPr="00E712DD" w:rsidRDefault="009E0526" w:rsidP="009E0526">
            <w:pPr>
              <w:jc w:val="center"/>
              <w:rPr>
                <w:highlight w:val="yellow"/>
              </w:rPr>
            </w:pPr>
            <w:r w:rsidRPr="00EE6CFB">
              <w:rPr>
                <w:bCs/>
                <w:color w:val="000000"/>
                <w:sz w:val="22"/>
                <w:szCs w:val="22"/>
              </w:rPr>
              <w:t>267 900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EE6CFB">
              <w:rPr>
                <w:bCs/>
                <w:color w:val="000000"/>
                <w:sz w:val="22"/>
                <w:szCs w:val="22"/>
              </w:rPr>
              <w:t>000</w:t>
            </w:r>
            <w:r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A9E21" w14:textId="77777777" w:rsidR="006B28F0" w:rsidRDefault="006B28F0">
      <w:r>
        <w:separator/>
      </w:r>
    </w:p>
  </w:endnote>
  <w:endnote w:type="continuationSeparator" w:id="0">
    <w:p w14:paraId="7854C456" w14:textId="77777777" w:rsidR="006B28F0" w:rsidRDefault="006B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76340" w14:textId="77777777" w:rsidR="006B28F0" w:rsidRDefault="006B28F0">
      <w:r>
        <w:separator/>
      </w:r>
    </w:p>
  </w:footnote>
  <w:footnote w:type="continuationSeparator" w:id="0">
    <w:p w14:paraId="3E570C16" w14:textId="77777777" w:rsidR="006B28F0" w:rsidRDefault="006B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E6ED0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B4DAE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0526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4811-4CE1-4B83-BBAE-20660BB4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35</cp:revision>
  <cp:lastPrinted>2023-07-14T07:34:00Z</cp:lastPrinted>
  <dcterms:created xsi:type="dcterms:W3CDTF">2024-03-18T13:17:00Z</dcterms:created>
  <dcterms:modified xsi:type="dcterms:W3CDTF">2026-03-26T08:26:00Z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