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235A" w14:textId="77777777" w:rsidR="00AF0A22" w:rsidRPr="006C4DB3" w:rsidRDefault="00AF0A22" w:rsidP="00AF0A2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4DB3">
        <w:rPr>
          <w:rFonts w:ascii="Calibri" w:eastAsia="Calibri" w:hAnsi="Calibri" w:cs="Times New Roman"/>
          <w:b/>
          <w:sz w:val="28"/>
          <w:szCs w:val="28"/>
        </w:rPr>
        <w:t>KRYCÍ LIST NABÍDKY</w:t>
      </w:r>
    </w:p>
    <w:p w14:paraId="7537292E" w14:textId="05C59A5B" w:rsidR="00AF0A22" w:rsidRPr="006C4DB3" w:rsidRDefault="00AF0A22" w:rsidP="00AF0A2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23064385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994794">
        <w:rPr>
          <w:rFonts w:ascii="Calibri" w:eastAsia="Calibri" w:hAnsi="Calibri" w:cs="Calibri"/>
          <w:b/>
        </w:rPr>
        <w:t xml:space="preserve">Rekonstrukce kotelny </w:t>
      </w:r>
      <w:r w:rsidR="00C85C68">
        <w:rPr>
          <w:rFonts w:ascii="Calibri" w:eastAsia="Calibri" w:hAnsi="Calibri" w:cs="Calibri"/>
          <w:b/>
        </w:rPr>
        <w:t xml:space="preserve"> </w:t>
      </w:r>
      <w:r w:rsidR="005D1015">
        <w:rPr>
          <w:rFonts w:ascii="Calibri" w:eastAsia="Calibri" w:hAnsi="Calibri" w:cs="Calibri"/>
          <w:b/>
        </w:rPr>
        <w:t>- opakované zadání</w:t>
      </w:r>
    </w:p>
    <w:p w14:paraId="6033C2B8" w14:textId="727926E7" w:rsidR="00AF0A22" w:rsidRPr="006C4DB3" w:rsidRDefault="00AF0A22" w:rsidP="00AF0A2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 w:rsidR="00C85C68">
        <w:rPr>
          <w:rFonts w:ascii="Calibri" w:eastAsia="Calibri" w:hAnsi="Calibri" w:cs="Calibri"/>
          <w:b/>
        </w:rPr>
        <w:t>Mateřská škola a základní škola Ivančice</w:t>
      </w:r>
      <w:r>
        <w:rPr>
          <w:rFonts w:ascii="Calibri" w:eastAsia="Calibri" w:hAnsi="Calibri" w:cs="Calibri"/>
          <w:b/>
        </w:rPr>
        <w:t>, příspěvková organizace</w:t>
      </w:r>
    </w:p>
    <w:p w14:paraId="72F17F6B" w14:textId="0930C08C" w:rsidR="00C85C68" w:rsidRPr="00820C5E" w:rsidRDefault="00AF0A22" w:rsidP="00C85C68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1" w:name="_Hlk104214550"/>
      <w:r w:rsidR="00C85C68">
        <w:rPr>
          <w:rFonts w:ascii="Calibri" w:eastAsia="Calibri" w:hAnsi="Calibri" w:cs="Calibri"/>
        </w:rPr>
        <w:tab/>
      </w:r>
      <w:r w:rsidR="00C85C68">
        <w:rPr>
          <w:rFonts w:ascii="Calibri" w:eastAsia="Calibri" w:hAnsi="Calibri" w:cs="Calibri"/>
        </w:rPr>
        <w:tab/>
      </w:r>
      <w:r w:rsidR="00C85C68" w:rsidRPr="00C85C68">
        <w:rPr>
          <w:rFonts w:ascii="Calibri" w:eastAsia="Times New Roman" w:hAnsi="Calibri" w:cs="Calibri"/>
          <w:b/>
          <w:bCs/>
          <w:shd w:val="clear" w:color="auto" w:fill="FFFFFF"/>
          <w:lang w:eastAsia="cs-CZ"/>
        </w:rPr>
        <w:t>70840661</w:t>
      </w:r>
      <w:bookmarkEnd w:id="1"/>
    </w:p>
    <w:p w14:paraId="77C101F7" w14:textId="77777777" w:rsidR="00AF0A22" w:rsidRPr="006C4DB3" w:rsidRDefault="00AF0A22" w:rsidP="00AF0A22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42755399" w14:textId="77777777" w:rsidR="00AF0A22" w:rsidRPr="006C4DB3" w:rsidRDefault="00AF0A22" w:rsidP="00AF0A22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2A14D998" w14:textId="77777777" w:rsidR="00AF0A22" w:rsidRPr="006C4DB3" w:rsidRDefault="00AF0A22" w:rsidP="00AF0A22">
      <w:pPr>
        <w:rPr>
          <w:rFonts w:ascii="Calibri" w:eastAsia="Calibri" w:hAnsi="Calibri" w:cs="Calibri"/>
        </w:rPr>
      </w:pPr>
    </w:p>
    <w:p w14:paraId="7CEC5ADB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AF0A22" w:rsidRPr="006C4DB3" w14:paraId="58316829" w14:textId="77777777" w:rsidTr="00762EFB">
        <w:tc>
          <w:tcPr>
            <w:tcW w:w="4543" w:type="dxa"/>
          </w:tcPr>
          <w:p w14:paraId="12667E12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19" w:type="dxa"/>
            <w:shd w:val="clear" w:color="auto" w:fill="FFFF00"/>
          </w:tcPr>
          <w:p w14:paraId="00FF2B6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4A8DEB4D" w14:textId="77777777" w:rsidTr="00762EFB">
        <w:tc>
          <w:tcPr>
            <w:tcW w:w="4543" w:type="dxa"/>
          </w:tcPr>
          <w:p w14:paraId="7A75C0E3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19" w:type="dxa"/>
            <w:shd w:val="clear" w:color="auto" w:fill="FFFF00"/>
          </w:tcPr>
          <w:p w14:paraId="1275C186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463A601" w14:textId="77777777" w:rsidTr="00762EFB">
        <w:tc>
          <w:tcPr>
            <w:tcW w:w="4543" w:type="dxa"/>
          </w:tcPr>
          <w:p w14:paraId="4188B69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shd w:val="clear" w:color="auto" w:fill="FFFF00"/>
          </w:tcPr>
          <w:p w14:paraId="34D1EC5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84F55B1" w14:textId="77777777" w:rsidTr="00762EFB">
        <w:tc>
          <w:tcPr>
            <w:tcW w:w="4543" w:type="dxa"/>
          </w:tcPr>
          <w:p w14:paraId="2DE4789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shd w:val="clear" w:color="auto" w:fill="FFFF00"/>
          </w:tcPr>
          <w:p w14:paraId="30F3E97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7374F8F" w14:textId="77777777" w:rsidTr="00762EFB">
        <w:tc>
          <w:tcPr>
            <w:tcW w:w="4543" w:type="dxa"/>
          </w:tcPr>
          <w:p w14:paraId="36971F46" w14:textId="77777777" w:rsidR="00AF0A22" w:rsidRPr="006C4DB3" w:rsidRDefault="00AF0A22" w:rsidP="00762EFB">
            <w:pPr>
              <w:jc w:val="both"/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Osoba(y) oprávněná(é) jednat jménem či za uchazeče (podle obchodního rejstříku), včetně údaje o jejím(jejich) funkčním zařazení</w:t>
            </w:r>
          </w:p>
        </w:tc>
        <w:tc>
          <w:tcPr>
            <w:tcW w:w="4519" w:type="dxa"/>
            <w:shd w:val="clear" w:color="auto" w:fill="FFFF00"/>
          </w:tcPr>
          <w:p w14:paraId="5E978E34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12391A0" w14:textId="77777777" w:rsidTr="00762EFB">
        <w:tc>
          <w:tcPr>
            <w:tcW w:w="4543" w:type="dxa"/>
          </w:tcPr>
          <w:p w14:paraId="1FF405A8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shd w:val="clear" w:color="auto" w:fill="FFFF00"/>
          </w:tcPr>
          <w:p w14:paraId="6F89B64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3C2C333A" w14:textId="77777777" w:rsidTr="00762EFB">
        <w:tc>
          <w:tcPr>
            <w:tcW w:w="4543" w:type="dxa"/>
          </w:tcPr>
          <w:p w14:paraId="1C965F1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shd w:val="clear" w:color="auto" w:fill="FFFF00"/>
          </w:tcPr>
          <w:p w14:paraId="4FCB0FD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65BA9BF6" w14:textId="77777777" w:rsidTr="00762EFB">
        <w:tc>
          <w:tcPr>
            <w:tcW w:w="4543" w:type="dxa"/>
          </w:tcPr>
          <w:p w14:paraId="06B61CC7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shd w:val="clear" w:color="auto" w:fill="FFFF00"/>
          </w:tcPr>
          <w:p w14:paraId="137AB69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2FE0A8D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E7A96D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E36D57">
        <w:rPr>
          <w:rFonts w:ascii="Calibri" w:eastAsia="Calibri" w:hAnsi="Calibri" w:cs="Calibri"/>
          <w:b/>
        </w:rPr>
        <w:t>PROHLÁŠENÍ ÚČASTNÍKA ZADÁVACÍHO ŘÍZENÍ</w:t>
      </w:r>
    </w:p>
    <w:p w14:paraId="205B8B26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Výše uvedený účastník </w:t>
      </w:r>
      <w:r>
        <w:rPr>
          <w:rFonts w:ascii="Calibri" w:eastAsia="Calibri" w:hAnsi="Calibri" w:cs="Calibri"/>
        </w:rPr>
        <w:t>výběrového</w:t>
      </w:r>
      <w:r w:rsidRPr="00E36D57">
        <w:rPr>
          <w:rFonts w:ascii="Calibri" w:eastAsia="Calibri" w:hAnsi="Calibri" w:cs="Calibri"/>
        </w:rPr>
        <w:t xml:space="preserve"> řízení podáním nabídky akceptuje obchodní i ostatní podmínky vyplývající ze zadávací dokumentace předmětné veřejné zakázky. </w:t>
      </w:r>
    </w:p>
    <w:p w14:paraId="72F5EE65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14:paraId="5FC77E5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  </w:t>
      </w:r>
      <w:r w:rsidRPr="00E36D57">
        <w:rPr>
          <w:rFonts w:ascii="Calibri" w:eastAsia="Calibri" w:hAnsi="Calibri" w:cs="Calibri"/>
          <w:highlight w:val="yellow"/>
        </w:rPr>
        <w:t>……………….</w:t>
      </w:r>
      <w:r w:rsidRPr="00E36D57">
        <w:rPr>
          <w:rFonts w:ascii="Calibri" w:eastAsia="Calibri" w:hAnsi="Calibri" w:cs="Calibri"/>
        </w:rPr>
        <w:t xml:space="preserve">  dne </w:t>
      </w:r>
      <w:r w:rsidRPr="00E36D57">
        <w:rPr>
          <w:rFonts w:ascii="Calibri" w:eastAsia="Calibri" w:hAnsi="Calibri" w:cs="Calibri"/>
          <w:highlight w:val="yellow"/>
        </w:rPr>
        <w:t>………………</w:t>
      </w:r>
    </w:p>
    <w:p w14:paraId="0347C8B9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 </w:t>
      </w:r>
    </w:p>
    <w:p w14:paraId="73EC1C3F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Jméno a příjmení zpracovatele krycího listu:                                </w:t>
      </w:r>
      <w:r w:rsidRPr="00E36D57">
        <w:rPr>
          <w:rFonts w:ascii="Calibri" w:eastAsia="Calibri" w:hAnsi="Calibri" w:cs="Calibri"/>
          <w:highlight w:val="yellow"/>
        </w:rPr>
        <w:t>……………………………………………..</w:t>
      </w:r>
    </w:p>
    <w:p w14:paraId="4404A230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</w:p>
    <w:p w14:paraId="00CEDB3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  <w:r w:rsidRPr="00E36D57">
        <w:rPr>
          <w:rFonts w:ascii="Calibri" w:eastAsia="Calibri" w:hAnsi="Calibri" w:cs="Calibri"/>
          <w:color w:val="4472C4"/>
        </w:rPr>
        <w:t xml:space="preserve">Pozn.: účastník </w:t>
      </w:r>
      <w:r>
        <w:rPr>
          <w:rFonts w:ascii="Calibri" w:eastAsia="Calibri" w:hAnsi="Calibri" w:cs="Calibri"/>
          <w:color w:val="4472C4"/>
        </w:rPr>
        <w:t>výběrového</w:t>
      </w:r>
      <w:r w:rsidRPr="00E36D57">
        <w:rPr>
          <w:rFonts w:ascii="Calibri" w:eastAsia="Calibri" w:hAnsi="Calibri" w:cs="Calibri"/>
          <w:color w:val="4472C4"/>
        </w:rPr>
        <w:t xml:space="preserve"> řízení vyplní žlutě podbarvená pole</w:t>
      </w:r>
    </w:p>
    <w:p w14:paraId="1ABD77CC" w14:textId="77777777" w:rsidR="00AF0A22" w:rsidRDefault="00AF0A22" w:rsidP="00AF0A22"/>
    <w:p w14:paraId="71A98F45" w14:textId="77777777" w:rsidR="00AF0A22" w:rsidRDefault="00AF0A22" w:rsidP="00AF0A22">
      <w:pPr>
        <w:spacing w:after="0" w:line="240" w:lineRule="auto"/>
        <w:ind w:left="2124" w:firstLine="708"/>
        <w:rPr>
          <w:rFonts w:ascii="Calibri" w:eastAsia="Times New Roman" w:hAnsi="Calibri" w:cs="Calibri"/>
          <w:snapToGrid w:val="0"/>
          <w:lang w:eastAsia="cs-CZ"/>
        </w:rPr>
      </w:pPr>
    </w:p>
    <w:p w14:paraId="61DB4F58" w14:textId="77777777" w:rsidR="002D29E0" w:rsidRDefault="002D29E0"/>
    <w:sectPr w:rsidR="002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22"/>
    <w:rsid w:val="00257132"/>
    <w:rsid w:val="002D29E0"/>
    <w:rsid w:val="003C1FA1"/>
    <w:rsid w:val="0040615A"/>
    <w:rsid w:val="005D1015"/>
    <w:rsid w:val="005D7B66"/>
    <w:rsid w:val="00900FF7"/>
    <w:rsid w:val="009629BF"/>
    <w:rsid w:val="00994794"/>
    <w:rsid w:val="00AF0A22"/>
    <w:rsid w:val="00C85C68"/>
    <w:rsid w:val="00DD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A04A"/>
  <w15:chartTrackingRefBased/>
  <w15:docId w15:val="{9AF1207D-FDE3-4A77-8ACA-0438B67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6</cp:revision>
  <dcterms:created xsi:type="dcterms:W3CDTF">2021-03-29T18:48:00Z</dcterms:created>
  <dcterms:modified xsi:type="dcterms:W3CDTF">2026-04-10T13:20:00Z</dcterms:modified>
</cp:coreProperties>
</file>