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2150E416" w:rsidR="003A5694" w:rsidRPr="00485002" w:rsidRDefault="00190CA4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Havarijní stav místnosti pro zemřelé ve Veselí nad Moravou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55EB8F9E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</w:t>
      </w:r>
      <w:r w:rsidR="001C5D10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 xml:space="preserve"> dodavatel shora přesně označené veřejné zakázky čestně prohlašuji, že:</w:t>
      </w:r>
    </w:p>
    <w:p w14:paraId="04416516" w14:textId="4BB6647C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190CA4">
        <w:rPr>
          <w:rFonts w:ascii="Calibri Light" w:hAnsi="Calibri Light" w:cs="Calibri Light"/>
          <w:b/>
          <w:bCs/>
          <w:sz w:val="22"/>
          <w:szCs w:val="22"/>
        </w:rPr>
        <w:t>Havarijní stav místnosti pro zemřelé ve Veselí nad Moravou</w:t>
      </w:r>
      <w:r w:rsidR="00232E44">
        <w:rPr>
          <w:rFonts w:ascii="Calibri Light" w:hAnsi="Calibri Light" w:cs="Calibri Light"/>
          <w:b/>
          <w:bCs/>
          <w:sz w:val="22"/>
          <w:szCs w:val="22"/>
        </w:rPr>
        <w:t xml:space="preserve">“ </w:t>
      </w:r>
      <w:r w:rsidRPr="00485002">
        <w:rPr>
          <w:rFonts w:ascii="Calibri Light" w:hAnsi="Calibri Light" w:cs="Calibri Light"/>
          <w:sz w:val="22"/>
          <w:szCs w:val="22"/>
        </w:rPr>
        <w:t xml:space="preserve">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59F7561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ochranu zdraví zaměstnanců při práci, poskytovat vhodné a dostatečné pracovní pomůcky a ochranné prostředky, dodržovat pravidla pro stanovování pracovní doby a doby odpočinku mezi směnami, placené přesčasy, zajist</w:t>
      </w:r>
      <w:r w:rsidR="001C5D10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vedení zaměstnanců v příslušných registrech (např. v registru pojištěnců České správy sociálního zabezpečení), </w:t>
      </w:r>
      <w:r w:rsidR="00515E25">
        <w:rPr>
          <w:rFonts w:ascii="Calibri Light" w:hAnsi="Calibri Light" w:cs="Calibri Light"/>
          <w:sz w:val="22"/>
          <w:szCs w:val="22"/>
        </w:rPr>
        <w:t>budu mít zajištěna</w:t>
      </w:r>
      <w:r w:rsidRPr="00485002">
        <w:rPr>
          <w:rFonts w:ascii="Calibri Light" w:hAnsi="Calibri Light" w:cs="Calibri Light"/>
          <w:sz w:val="22"/>
          <w:szCs w:val="22"/>
        </w:rPr>
        <w:t xml:space="preserve">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7B3EF88A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</w:t>
      </w:r>
      <w:r w:rsidR="00750C11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předložení) příslušné doklady (zejména, nikoli však výlučně</w:t>
      </w:r>
      <w:r w:rsidR="00750C11">
        <w:rPr>
          <w:rFonts w:ascii="Calibri Light" w:hAnsi="Calibri Light" w:cs="Calibri Light"/>
          <w:sz w:val="22"/>
          <w:szCs w:val="22"/>
        </w:rPr>
        <w:t>,</w:t>
      </w:r>
      <w:r w:rsidRPr="00485002">
        <w:rPr>
          <w:rFonts w:ascii="Calibri Light" w:hAnsi="Calibri Light" w:cs="Calibri Light"/>
          <w:sz w:val="22"/>
          <w:szCs w:val="22"/>
        </w:rPr>
        <w:t xml:space="preserve"> pracovněprávní sml</w:t>
      </w:r>
      <w:r w:rsidR="00750C11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>uv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a doklad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06135720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9325E2">
        <w:rPr>
          <w:rFonts w:ascii="Calibri Light" w:hAnsi="Calibri Light" w:cs="Calibri Light"/>
          <w:sz w:val="22"/>
          <w:szCs w:val="22"/>
        </w:rPr>
        <w:t xml:space="preserve">kupní </w:t>
      </w:r>
      <w:r w:rsidRPr="009325E2">
        <w:rPr>
          <w:rFonts w:ascii="Calibri Light" w:hAnsi="Calibri Light" w:cs="Calibri Light"/>
          <w:sz w:val="22"/>
          <w:szCs w:val="22"/>
        </w:rPr>
        <w:t>smlouvy, jejich</w:t>
      </w:r>
      <w:r w:rsidRPr="00485002">
        <w:rPr>
          <w:rFonts w:ascii="Calibri Light" w:hAnsi="Calibri Light" w:cs="Calibri Light"/>
          <w:sz w:val="22"/>
          <w:szCs w:val="22"/>
        </w:rPr>
        <w:t xml:space="preserve">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Cambria"/>
    <w:charset w:val="EE"/>
    <w:family w:val="roman"/>
    <w:pitch w:val="variable"/>
  </w:font>
  <w:font w:name="AT*Gatineau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9325E2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6EECB6F" w14:textId="77777777" w:rsidR="009325E2" w:rsidRDefault="009325E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5659878F" w14:textId="3115C559" w:rsidR="009325E2" w:rsidRPr="009325E2" w:rsidRDefault="009325E2" w:rsidP="009325E2">
    <w:pPr>
      <w:pStyle w:val="Nzev"/>
      <w:ind w:firstLine="1"/>
      <w:jc w:val="both"/>
      <w:rPr>
        <w:rFonts w:asciiTheme="majorHAnsi" w:hAnsiTheme="majorHAnsi" w:cstheme="majorHAnsi"/>
        <w:b w:val="0"/>
        <w:bCs/>
        <w:color w:val="auto"/>
        <w:sz w:val="20"/>
      </w:rPr>
    </w:pPr>
    <w:r w:rsidRPr="009325E2">
      <w:rPr>
        <w:rFonts w:asciiTheme="majorHAnsi" w:hAnsiTheme="majorHAnsi" w:cstheme="majorHAnsi"/>
        <w:b w:val="0"/>
        <w:bCs/>
        <w:color w:val="auto"/>
        <w:sz w:val="20"/>
      </w:rPr>
      <w:t xml:space="preserve">Příloha č. </w:t>
    </w:r>
    <w:r w:rsidR="00190CA4">
      <w:rPr>
        <w:rFonts w:asciiTheme="majorHAnsi" w:hAnsiTheme="majorHAnsi" w:cstheme="majorHAnsi"/>
        <w:b w:val="0"/>
        <w:bCs/>
        <w:color w:val="auto"/>
        <w:sz w:val="20"/>
      </w:rPr>
      <w:t>8</w:t>
    </w:r>
    <w:r w:rsidR="00190CA4" w:rsidRPr="009325E2">
      <w:rPr>
        <w:rFonts w:asciiTheme="majorHAnsi" w:hAnsiTheme="majorHAnsi" w:cstheme="majorHAnsi"/>
        <w:b w:val="0"/>
        <w:bCs/>
        <w:color w:val="auto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E2002"/>
    <w:rsid w:val="00190CA4"/>
    <w:rsid w:val="001C5D10"/>
    <w:rsid w:val="001F4BCD"/>
    <w:rsid w:val="00232E44"/>
    <w:rsid w:val="002F7280"/>
    <w:rsid w:val="00303549"/>
    <w:rsid w:val="00393309"/>
    <w:rsid w:val="003A5694"/>
    <w:rsid w:val="00485002"/>
    <w:rsid w:val="00515E25"/>
    <w:rsid w:val="007372C1"/>
    <w:rsid w:val="00750C11"/>
    <w:rsid w:val="008F45EE"/>
    <w:rsid w:val="009325E2"/>
    <w:rsid w:val="00A77877"/>
    <w:rsid w:val="00AC189B"/>
    <w:rsid w:val="00AF4450"/>
    <w:rsid w:val="00B47C93"/>
    <w:rsid w:val="00DB258A"/>
    <w:rsid w:val="00EA49E0"/>
    <w:rsid w:val="00F214D5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  <w:style w:type="paragraph" w:styleId="Revize">
    <w:name w:val="Revision"/>
    <w:hidden/>
    <w:uiPriority w:val="99"/>
    <w:semiHidden/>
    <w:rsid w:val="001C5D1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ŠAFÁŘOVÁ Eva</cp:lastModifiedBy>
  <cp:revision>12</cp:revision>
  <dcterms:created xsi:type="dcterms:W3CDTF">2021-02-10T08:41:00Z</dcterms:created>
  <dcterms:modified xsi:type="dcterms:W3CDTF">2026-01-29T13:35:00Z</dcterms:modified>
</cp:coreProperties>
</file>