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4714E53E" w14:textId="2A06B870" w:rsidR="009E302F" w:rsidRPr="006C4DB3" w:rsidRDefault="009E302F" w:rsidP="009E302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BC2318" w:rsidRPr="00BC2318">
        <w:rPr>
          <w:rFonts w:ascii="Calibri" w:eastAsia="Calibri" w:hAnsi="Calibri" w:cs="Calibri"/>
          <w:b/>
        </w:rPr>
        <w:t xml:space="preserve">MŠ a ZŠ Ivančice – </w:t>
      </w:r>
      <w:r w:rsidR="00295245">
        <w:rPr>
          <w:rFonts w:ascii="Calibri" w:eastAsia="Calibri" w:hAnsi="Calibri" w:cs="Calibri"/>
          <w:b/>
        </w:rPr>
        <w:t>Praktická škola</w:t>
      </w:r>
    </w:p>
    <w:p w14:paraId="07AB481B" w14:textId="77777777" w:rsidR="009E302F" w:rsidRPr="006C4DB3" w:rsidRDefault="009E302F" w:rsidP="009E302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Ivančice, příspěvková organizace</w:t>
      </w:r>
    </w:p>
    <w:p w14:paraId="50F9D959" w14:textId="77777777" w:rsidR="009E302F" w:rsidRPr="00820C5E" w:rsidRDefault="009E302F" w:rsidP="009E302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1C140540" w14:textId="77777777" w:rsidR="009E302F" w:rsidRPr="006C4DB3" w:rsidRDefault="009E302F" w:rsidP="009E302F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71A1A87" w14:textId="77777777" w:rsidR="009E302F" w:rsidRPr="006C4DB3" w:rsidRDefault="009E302F" w:rsidP="009E302F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755AB628" w14:textId="77777777" w:rsidR="00540895" w:rsidRDefault="00540895" w:rsidP="00540895"/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241441"/>
    <w:rsid w:val="00257132"/>
    <w:rsid w:val="00295245"/>
    <w:rsid w:val="002D29E0"/>
    <w:rsid w:val="003C1FA1"/>
    <w:rsid w:val="00540895"/>
    <w:rsid w:val="005D7B66"/>
    <w:rsid w:val="00612472"/>
    <w:rsid w:val="00824C18"/>
    <w:rsid w:val="00900FF7"/>
    <w:rsid w:val="009629BF"/>
    <w:rsid w:val="009D5687"/>
    <w:rsid w:val="009E302F"/>
    <w:rsid w:val="00B95D12"/>
    <w:rsid w:val="00BC2318"/>
    <w:rsid w:val="00D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8</cp:revision>
  <dcterms:created xsi:type="dcterms:W3CDTF">2021-03-29T18:49:00Z</dcterms:created>
  <dcterms:modified xsi:type="dcterms:W3CDTF">2026-04-14T06:30:00Z</dcterms:modified>
</cp:coreProperties>
</file>